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8AE" w:rsidRPr="005747F7" w:rsidRDefault="009748AE" w:rsidP="00096E88">
      <w:pPr>
        <w:spacing w:afterLines="50" w:line="500" w:lineRule="exact"/>
        <w:jc w:val="left"/>
        <w:rPr>
          <w:rFonts w:ascii="Times New Roman" w:hAnsi="Times New Roman" w:cs="Times New Roman"/>
          <w:sz w:val="28"/>
          <w:szCs w:val="28"/>
        </w:rPr>
      </w:pPr>
      <w:bookmarkStart w:id="0" w:name="_GoBack"/>
      <w:bookmarkEnd w:id="0"/>
      <w:r w:rsidRPr="005747F7">
        <w:rPr>
          <w:rFonts w:ascii="Times New Roman" w:hAnsi="Times New Roman" w:cs="Times New Roman"/>
          <w:sz w:val="28"/>
          <w:szCs w:val="28"/>
        </w:rPr>
        <w:t>附件一：</w:t>
      </w:r>
    </w:p>
    <w:p w:rsidR="0084396E" w:rsidRPr="005747F7" w:rsidRDefault="0084396E" w:rsidP="00096E88">
      <w:pPr>
        <w:spacing w:afterLines="50" w:line="500" w:lineRule="exact"/>
        <w:jc w:val="center"/>
        <w:rPr>
          <w:rFonts w:ascii="Times New Roman" w:hAnsi="Times New Roman" w:cs="Times New Roman"/>
          <w:b/>
          <w:sz w:val="30"/>
          <w:szCs w:val="30"/>
        </w:rPr>
      </w:pPr>
      <w:r w:rsidRPr="005747F7">
        <w:rPr>
          <w:rFonts w:ascii="Times New Roman" w:hAnsi="Times New Roman" w:cs="Times New Roman"/>
          <w:b/>
          <w:sz w:val="30"/>
          <w:szCs w:val="30"/>
        </w:rPr>
        <w:t>“</w:t>
      </w:r>
      <w:r w:rsidR="00CD5142" w:rsidRPr="005747F7">
        <w:rPr>
          <w:rFonts w:ascii="Times New Roman" w:hAnsi="Times New Roman" w:cs="Times New Roman"/>
          <w:b/>
          <w:sz w:val="30"/>
          <w:szCs w:val="30"/>
        </w:rPr>
        <w:t>第</w:t>
      </w:r>
      <w:r w:rsidR="00583D5D" w:rsidRPr="005747F7">
        <w:rPr>
          <w:rFonts w:ascii="Times New Roman" w:hAnsi="Times New Roman" w:cs="Times New Roman"/>
          <w:b/>
          <w:sz w:val="30"/>
          <w:szCs w:val="30"/>
        </w:rPr>
        <w:t>四</w:t>
      </w:r>
      <w:r w:rsidRPr="005747F7">
        <w:rPr>
          <w:rFonts w:ascii="Times New Roman" w:hAnsi="Times New Roman" w:cs="Times New Roman"/>
          <w:b/>
          <w:sz w:val="30"/>
          <w:szCs w:val="30"/>
        </w:rPr>
        <w:t>届全国高校云计算应用创新大赛</w:t>
      </w:r>
      <w:r w:rsidRPr="005747F7">
        <w:rPr>
          <w:rFonts w:ascii="Times New Roman" w:hAnsi="Times New Roman" w:cs="Times New Roman"/>
          <w:b/>
          <w:sz w:val="30"/>
          <w:szCs w:val="30"/>
        </w:rPr>
        <w:t>”</w:t>
      </w:r>
      <w:r w:rsidR="00A36E5A" w:rsidRPr="005747F7">
        <w:rPr>
          <w:rFonts w:ascii="Times New Roman" w:hAnsi="Times New Roman" w:cs="Times New Roman"/>
          <w:b/>
          <w:sz w:val="30"/>
          <w:szCs w:val="30"/>
        </w:rPr>
        <w:t>赛事</w:t>
      </w:r>
      <w:r w:rsidRPr="005747F7">
        <w:rPr>
          <w:rFonts w:ascii="Times New Roman" w:hAnsi="Times New Roman" w:cs="Times New Roman"/>
          <w:b/>
          <w:sz w:val="30"/>
          <w:szCs w:val="30"/>
        </w:rPr>
        <w:t>概要</w:t>
      </w:r>
    </w:p>
    <w:p w:rsidR="00A0361E" w:rsidRPr="00023E72" w:rsidRDefault="00202AB7" w:rsidP="0082295C">
      <w:pPr>
        <w:spacing w:line="500" w:lineRule="exact"/>
        <w:rPr>
          <w:rFonts w:asciiTheme="minorEastAsia" w:hAnsiTheme="minorEastAsia" w:cs="Times New Roman"/>
          <w:sz w:val="28"/>
          <w:szCs w:val="28"/>
        </w:rPr>
      </w:pPr>
      <w:r w:rsidRPr="00023E72">
        <w:rPr>
          <w:rFonts w:asciiTheme="minorEastAsia" w:hAnsiTheme="minorEastAsia" w:cs="Times New Roman"/>
          <w:sz w:val="28"/>
          <w:szCs w:val="28"/>
        </w:rPr>
        <w:t>一、</w:t>
      </w:r>
      <w:r w:rsidR="00ED113F" w:rsidRPr="00023E72">
        <w:rPr>
          <w:rFonts w:asciiTheme="minorEastAsia" w:hAnsiTheme="minorEastAsia" w:cs="Times New Roman"/>
          <w:sz w:val="28"/>
          <w:szCs w:val="28"/>
        </w:rPr>
        <w:t>大纲</w:t>
      </w:r>
    </w:p>
    <w:p w:rsidR="00ED113F" w:rsidRPr="00023E72" w:rsidRDefault="00ED113F"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全国高校</w:t>
      </w:r>
      <w:proofErr w:type="gramStart"/>
      <w:r w:rsidRPr="00023E72">
        <w:rPr>
          <w:rFonts w:asciiTheme="minorEastAsia" w:hAnsiTheme="minorEastAsia" w:cs="Times New Roman"/>
          <w:sz w:val="28"/>
          <w:szCs w:val="28"/>
        </w:rPr>
        <w:t>云计算</w:t>
      </w:r>
      <w:proofErr w:type="gramEnd"/>
      <w:r w:rsidRPr="00023E72">
        <w:rPr>
          <w:rFonts w:asciiTheme="minorEastAsia" w:hAnsiTheme="minorEastAsia" w:cs="Times New Roman"/>
          <w:sz w:val="28"/>
          <w:szCs w:val="28"/>
        </w:rPr>
        <w:t>应用创新大赛是面向全国高校开展的</w:t>
      </w:r>
      <w:proofErr w:type="gramStart"/>
      <w:r w:rsidRPr="00023E72">
        <w:rPr>
          <w:rFonts w:asciiTheme="minorEastAsia" w:hAnsiTheme="minorEastAsia" w:cs="Times New Roman"/>
          <w:sz w:val="28"/>
          <w:szCs w:val="28"/>
        </w:rPr>
        <w:t>云计算</w:t>
      </w:r>
      <w:proofErr w:type="gramEnd"/>
      <w:r w:rsidRPr="00023E72">
        <w:rPr>
          <w:rFonts w:asciiTheme="minorEastAsia" w:hAnsiTheme="minorEastAsia" w:cs="Times New Roman"/>
          <w:sz w:val="28"/>
          <w:szCs w:val="28"/>
        </w:rPr>
        <w:t>竞赛活动，旨在培养</w:t>
      </w:r>
      <w:r w:rsidR="00F75D5D" w:rsidRPr="00023E72">
        <w:rPr>
          <w:rFonts w:asciiTheme="minorEastAsia" w:hAnsiTheme="minorEastAsia" w:cs="Times New Roman"/>
          <w:sz w:val="28"/>
          <w:szCs w:val="28"/>
        </w:rPr>
        <w:t>高校</w:t>
      </w:r>
      <w:r w:rsidRPr="00023E72">
        <w:rPr>
          <w:rFonts w:asciiTheme="minorEastAsia" w:hAnsiTheme="minorEastAsia" w:cs="Times New Roman"/>
          <w:sz w:val="28"/>
          <w:szCs w:val="28"/>
        </w:rPr>
        <w:t>学生</w:t>
      </w:r>
      <w:r w:rsidR="00F75D5D" w:rsidRPr="00023E72">
        <w:rPr>
          <w:rFonts w:asciiTheme="minorEastAsia" w:hAnsiTheme="minorEastAsia" w:cs="Times New Roman"/>
          <w:sz w:val="28"/>
          <w:szCs w:val="28"/>
        </w:rPr>
        <w:t>和毕业生在</w:t>
      </w:r>
      <w:proofErr w:type="gramStart"/>
      <w:r w:rsidR="00F75D5D" w:rsidRPr="00023E72">
        <w:rPr>
          <w:rFonts w:asciiTheme="minorEastAsia" w:hAnsiTheme="minorEastAsia" w:cs="Times New Roman"/>
          <w:sz w:val="28"/>
          <w:szCs w:val="28"/>
        </w:rPr>
        <w:t>云计算</w:t>
      </w:r>
      <w:proofErr w:type="gramEnd"/>
      <w:r w:rsidR="00F75D5D" w:rsidRPr="00023E72">
        <w:rPr>
          <w:rFonts w:asciiTheme="minorEastAsia" w:hAnsiTheme="minorEastAsia" w:cs="Times New Roman"/>
          <w:sz w:val="28"/>
          <w:szCs w:val="28"/>
        </w:rPr>
        <w:t>方面的</w:t>
      </w:r>
      <w:r w:rsidRPr="00023E72">
        <w:rPr>
          <w:rFonts w:asciiTheme="minorEastAsia" w:hAnsiTheme="minorEastAsia" w:cs="Times New Roman"/>
          <w:sz w:val="28"/>
          <w:szCs w:val="28"/>
        </w:rPr>
        <w:t>创新意识和</w:t>
      </w:r>
      <w:r w:rsidR="00F75D5D" w:rsidRPr="00023E72">
        <w:rPr>
          <w:rFonts w:asciiTheme="minorEastAsia" w:hAnsiTheme="minorEastAsia" w:cs="Times New Roman"/>
          <w:sz w:val="28"/>
          <w:szCs w:val="28"/>
        </w:rPr>
        <w:t>创业</w:t>
      </w:r>
      <w:r w:rsidRPr="00023E72">
        <w:rPr>
          <w:rFonts w:asciiTheme="minorEastAsia" w:hAnsiTheme="minorEastAsia" w:cs="Times New Roman"/>
          <w:sz w:val="28"/>
          <w:szCs w:val="28"/>
        </w:rPr>
        <w:t>能力，为全国高校</w:t>
      </w:r>
      <w:proofErr w:type="gramStart"/>
      <w:r w:rsidRPr="00023E72">
        <w:rPr>
          <w:rFonts w:asciiTheme="minorEastAsia" w:hAnsiTheme="minorEastAsia" w:cs="Times New Roman"/>
          <w:sz w:val="28"/>
          <w:szCs w:val="28"/>
        </w:rPr>
        <w:t>云计算</w:t>
      </w:r>
      <w:proofErr w:type="gramEnd"/>
      <w:r w:rsidRPr="00023E72">
        <w:rPr>
          <w:rFonts w:asciiTheme="minorEastAsia" w:hAnsiTheme="minorEastAsia" w:cs="Times New Roman"/>
          <w:sz w:val="28"/>
          <w:szCs w:val="28"/>
        </w:rPr>
        <w:t>教育教学和研究创新成果提供一个集中展示的平台。通过此次竞赛，</w:t>
      </w:r>
      <w:proofErr w:type="gramStart"/>
      <w:r w:rsidRPr="00023E72">
        <w:rPr>
          <w:rFonts w:asciiTheme="minorEastAsia" w:hAnsiTheme="minorEastAsia" w:cs="Times New Roman"/>
          <w:sz w:val="28"/>
          <w:szCs w:val="28"/>
        </w:rPr>
        <w:t>搭建云计算</w:t>
      </w:r>
      <w:proofErr w:type="gramEnd"/>
      <w:r w:rsidRPr="00023E72">
        <w:rPr>
          <w:rFonts w:asciiTheme="minorEastAsia" w:hAnsiTheme="minorEastAsia" w:cs="Times New Roman"/>
          <w:sz w:val="28"/>
          <w:szCs w:val="28"/>
        </w:rPr>
        <w:t>科技创新成果展示和交流的平台</w:t>
      </w:r>
      <w:r w:rsidR="00936700" w:rsidRPr="00023E72">
        <w:rPr>
          <w:rFonts w:asciiTheme="minorEastAsia" w:hAnsiTheme="minorEastAsia" w:cs="Times New Roman"/>
          <w:sz w:val="28"/>
          <w:szCs w:val="28"/>
        </w:rPr>
        <w:t>，激励高校对</w:t>
      </w:r>
      <w:proofErr w:type="gramStart"/>
      <w:r w:rsidR="00936700" w:rsidRPr="00023E72">
        <w:rPr>
          <w:rFonts w:asciiTheme="minorEastAsia" w:hAnsiTheme="minorEastAsia" w:cs="Times New Roman"/>
          <w:sz w:val="28"/>
          <w:szCs w:val="28"/>
        </w:rPr>
        <w:t>云计算</w:t>
      </w:r>
      <w:proofErr w:type="gramEnd"/>
      <w:r w:rsidR="00936700" w:rsidRPr="00023E72">
        <w:rPr>
          <w:rFonts w:asciiTheme="minorEastAsia" w:hAnsiTheme="minorEastAsia" w:cs="Times New Roman"/>
          <w:sz w:val="28"/>
          <w:szCs w:val="28"/>
        </w:rPr>
        <w:t>应用</w:t>
      </w:r>
      <w:r w:rsidR="00E84E4B" w:rsidRPr="00023E72">
        <w:rPr>
          <w:rFonts w:asciiTheme="minorEastAsia" w:hAnsiTheme="minorEastAsia" w:cs="Times New Roman"/>
          <w:sz w:val="28"/>
          <w:szCs w:val="28"/>
        </w:rPr>
        <w:t>创新</w:t>
      </w:r>
      <w:r w:rsidR="00936700" w:rsidRPr="00023E72">
        <w:rPr>
          <w:rFonts w:asciiTheme="minorEastAsia" w:hAnsiTheme="minorEastAsia" w:cs="Times New Roman"/>
          <w:sz w:val="28"/>
          <w:szCs w:val="28"/>
        </w:rPr>
        <w:t>人才的培养</w:t>
      </w:r>
      <w:r w:rsidRPr="00023E72">
        <w:rPr>
          <w:rFonts w:asciiTheme="minorEastAsia" w:hAnsiTheme="minorEastAsia" w:cs="Times New Roman"/>
          <w:sz w:val="28"/>
          <w:szCs w:val="28"/>
        </w:rPr>
        <w:t>，促进</w:t>
      </w:r>
      <w:proofErr w:type="gramStart"/>
      <w:r w:rsidR="009B5F71" w:rsidRPr="00023E72">
        <w:rPr>
          <w:rFonts w:asciiTheme="minorEastAsia" w:hAnsiTheme="minorEastAsia" w:cs="Times New Roman"/>
          <w:sz w:val="28"/>
          <w:szCs w:val="28"/>
        </w:rPr>
        <w:t>云计算</w:t>
      </w:r>
      <w:proofErr w:type="gramEnd"/>
      <w:r w:rsidR="009B5F71" w:rsidRPr="00023E72">
        <w:rPr>
          <w:rFonts w:asciiTheme="minorEastAsia" w:hAnsiTheme="minorEastAsia" w:cs="Times New Roman"/>
          <w:sz w:val="28"/>
          <w:szCs w:val="28"/>
        </w:rPr>
        <w:t>创新成果在企业生产实践中的应用</w:t>
      </w:r>
      <w:r w:rsidRPr="00023E72">
        <w:rPr>
          <w:rFonts w:asciiTheme="minorEastAsia" w:hAnsiTheme="minorEastAsia" w:cs="Times New Roman"/>
          <w:sz w:val="28"/>
          <w:szCs w:val="28"/>
        </w:rPr>
        <w:t>，培育和推广基于</w:t>
      </w:r>
      <w:proofErr w:type="gramStart"/>
      <w:r w:rsidRPr="00023E72">
        <w:rPr>
          <w:rFonts w:asciiTheme="minorEastAsia" w:hAnsiTheme="minorEastAsia" w:cs="Times New Roman"/>
          <w:sz w:val="28"/>
          <w:szCs w:val="28"/>
        </w:rPr>
        <w:t>云计算</w:t>
      </w:r>
      <w:proofErr w:type="gramEnd"/>
      <w:r w:rsidRPr="00023E72">
        <w:rPr>
          <w:rFonts w:asciiTheme="minorEastAsia" w:hAnsiTheme="minorEastAsia" w:cs="Times New Roman"/>
          <w:sz w:val="28"/>
          <w:szCs w:val="28"/>
        </w:rPr>
        <w:t>应用的创新型科研成果，推动</w:t>
      </w:r>
      <w:proofErr w:type="gramStart"/>
      <w:r w:rsidRPr="00023E72">
        <w:rPr>
          <w:rFonts w:asciiTheme="minorEastAsia" w:hAnsiTheme="minorEastAsia" w:cs="Times New Roman"/>
          <w:sz w:val="28"/>
          <w:szCs w:val="28"/>
        </w:rPr>
        <w:t>云计算</w:t>
      </w:r>
      <w:proofErr w:type="gramEnd"/>
      <w:r w:rsidRPr="00023E72">
        <w:rPr>
          <w:rFonts w:asciiTheme="minorEastAsia" w:hAnsiTheme="minorEastAsia" w:cs="Times New Roman"/>
          <w:sz w:val="28"/>
          <w:szCs w:val="28"/>
        </w:rPr>
        <w:t>产业的发展。</w:t>
      </w:r>
    </w:p>
    <w:p w:rsidR="0034107E" w:rsidRPr="00023E72" w:rsidRDefault="0034107E" w:rsidP="0082295C">
      <w:pPr>
        <w:spacing w:line="500" w:lineRule="exact"/>
        <w:rPr>
          <w:rFonts w:asciiTheme="minorEastAsia" w:hAnsiTheme="minorEastAsia" w:cs="Times New Roman"/>
          <w:sz w:val="28"/>
          <w:szCs w:val="28"/>
        </w:rPr>
      </w:pPr>
    </w:p>
    <w:p w:rsidR="004F22C6" w:rsidRPr="00023E72" w:rsidRDefault="0091783B" w:rsidP="0082295C">
      <w:pPr>
        <w:spacing w:line="500" w:lineRule="exact"/>
        <w:rPr>
          <w:rFonts w:asciiTheme="minorEastAsia" w:hAnsiTheme="minorEastAsia" w:cs="Times New Roman"/>
          <w:sz w:val="28"/>
          <w:szCs w:val="28"/>
        </w:rPr>
      </w:pPr>
      <w:r w:rsidRPr="00023E72">
        <w:rPr>
          <w:rFonts w:asciiTheme="minorEastAsia" w:hAnsiTheme="minorEastAsia" w:cs="Times New Roman"/>
          <w:sz w:val="28"/>
          <w:szCs w:val="28"/>
        </w:rPr>
        <w:t>二、组织与管理</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本赛项成立执行委员会，设主任、副主任和委员，负责本赛项的组织实施。赛项执行委员会下设专家委员会、仲裁委员会及秘书处，负责赛项的运行和管理。专家委员会根据科学、规范、高效、务实、公开、公平、公正的原则，独立开展各项评审工作；仲裁委员会对本赛项组织过程中的问题和争议进行仲裁；秘书处负责本赛项的各项组织工作。</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1.执行委员会</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（1）审定赛项方案和相关规程；</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（2）审定赛项相关的技术文件；</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（3）审定赛项设备及相关器材、工具。</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2.专家委员会</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（1）制定赛项方案、相关规程和技术文件，并组织实施；</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（2）独立开展初赛和决赛的评审工作。</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3.仲裁委员会</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（1）监督竞赛活动的开展；</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lastRenderedPageBreak/>
        <w:t>（2）对竞赛过程中的争议提出处理意见，做出仲裁。</w:t>
      </w:r>
    </w:p>
    <w:p w:rsidR="0057386C"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4.秘书处</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（1）负责赛项组织工作中的具体联络、协调；</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（2）负责赛项相关文件的制定和发布；</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（3）负责解释赛项的具体规则；</w:t>
      </w:r>
    </w:p>
    <w:p w:rsidR="0091783B"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（4）负责参赛项目的宣传工作；</w:t>
      </w:r>
    </w:p>
    <w:p w:rsidR="0034107E" w:rsidRPr="00023E72" w:rsidRDefault="0091783B"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（5）负责工作人员的培训工作。</w:t>
      </w:r>
    </w:p>
    <w:p w:rsidR="0091783B" w:rsidRPr="00023E72" w:rsidRDefault="0091783B" w:rsidP="0082295C">
      <w:pPr>
        <w:spacing w:line="500" w:lineRule="exact"/>
        <w:rPr>
          <w:rFonts w:asciiTheme="minorEastAsia" w:hAnsiTheme="minorEastAsia" w:cs="Times New Roman"/>
          <w:sz w:val="28"/>
          <w:szCs w:val="28"/>
        </w:rPr>
      </w:pPr>
    </w:p>
    <w:p w:rsidR="00413846" w:rsidRPr="00023E72" w:rsidRDefault="00D43062" w:rsidP="0082295C">
      <w:pPr>
        <w:spacing w:line="500" w:lineRule="exact"/>
        <w:rPr>
          <w:rFonts w:asciiTheme="minorEastAsia" w:hAnsiTheme="minorEastAsia" w:cs="Times New Roman"/>
          <w:sz w:val="28"/>
          <w:szCs w:val="28"/>
        </w:rPr>
      </w:pPr>
      <w:r w:rsidRPr="00023E72">
        <w:rPr>
          <w:rFonts w:asciiTheme="minorEastAsia" w:hAnsiTheme="minorEastAsia" w:cs="Times New Roman"/>
          <w:sz w:val="28"/>
          <w:szCs w:val="28"/>
        </w:rPr>
        <w:t>三、赛项组织</w:t>
      </w:r>
    </w:p>
    <w:p w:rsidR="004F22C6" w:rsidRPr="00023E72" w:rsidRDefault="00D43062"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w:t>
      </w:r>
      <w:r w:rsidR="004F22C6" w:rsidRPr="00023E72">
        <w:rPr>
          <w:rFonts w:asciiTheme="minorEastAsia" w:hAnsiTheme="minorEastAsia" w:cs="Times New Roman"/>
          <w:sz w:val="28"/>
          <w:szCs w:val="28"/>
        </w:rPr>
        <w:t>主管单位：</w:t>
      </w:r>
      <w:r w:rsidR="00413846" w:rsidRPr="00023E72">
        <w:rPr>
          <w:rFonts w:asciiTheme="minorEastAsia" w:hAnsiTheme="minorEastAsia" w:cs="Times New Roman"/>
          <w:sz w:val="28"/>
          <w:szCs w:val="28"/>
        </w:rPr>
        <w:t>教育部科技发展中心</w:t>
      </w:r>
    </w:p>
    <w:p w:rsidR="004F22C6" w:rsidRPr="00023E72" w:rsidRDefault="00D43062"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w:t>
      </w:r>
      <w:r w:rsidR="004F22C6" w:rsidRPr="00023E72">
        <w:rPr>
          <w:rFonts w:asciiTheme="minorEastAsia" w:hAnsiTheme="minorEastAsia" w:cs="Times New Roman"/>
          <w:sz w:val="28"/>
          <w:szCs w:val="28"/>
        </w:rPr>
        <w:t>主办单位：</w:t>
      </w:r>
      <w:r w:rsidR="00413846" w:rsidRPr="00023E72">
        <w:rPr>
          <w:rFonts w:asciiTheme="minorEastAsia" w:hAnsiTheme="minorEastAsia" w:cs="Times New Roman"/>
          <w:sz w:val="28"/>
          <w:szCs w:val="28"/>
        </w:rPr>
        <w:t>互联网应用创新开放平台联盟</w:t>
      </w:r>
      <w:r w:rsidR="00AF6141" w:rsidRPr="00023E72">
        <w:rPr>
          <w:rFonts w:asciiTheme="minorEastAsia" w:hAnsiTheme="minorEastAsia" w:cs="Times New Roman"/>
          <w:kern w:val="0"/>
          <w:sz w:val="28"/>
          <w:szCs w:val="28"/>
        </w:rPr>
        <w:t>（</w:t>
      </w:r>
      <w:r w:rsidR="00AF6141" w:rsidRPr="00275BDD">
        <w:rPr>
          <w:rStyle w:val="a8"/>
          <w:rFonts w:asciiTheme="minorEastAsia" w:hAnsiTheme="minorEastAsia" w:cs="Times New Roman"/>
          <w:color w:val="auto"/>
          <w:sz w:val="28"/>
          <w:szCs w:val="28"/>
          <w:u w:val="none"/>
        </w:rPr>
        <w:t>www.iiu.edu.cn</w:t>
      </w:r>
      <w:r w:rsidR="00AF6141" w:rsidRPr="00023E72">
        <w:rPr>
          <w:rFonts w:asciiTheme="minorEastAsia" w:hAnsiTheme="minorEastAsia" w:cs="Times New Roman"/>
          <w:kern w:val="0"/>
          <w:sz w:val="28"/>
          <w:szCs w:val="28"/>
        </w:rPr>
        <w:t>）</w:t>
      </w:r>
    </w:p>
    <w:p w:rsidR="002432AF" w:rsidRPr="00023E72" w:rsidRDefault="00D43062"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3.</w:t>
      </w:r>
      <w:r w:rsidR="004F22C6" w:rsidRPr="00023E72">
        <w:rPr>
          <w:rFonts w:asciiTheme="minorEastAsia" w:hAnsiTheme="minorEastAsia" w:cs="Times New Roman"/>
          <w:sz w:val="28"/>
          <w:szCs w:val="28"/>
        </w:rPr>
        <w:t>承办单位：</w:t>
      </w:r>
      <w:r w:rsidR="00413846" w:rsidRPr="00023E72">
        <w:rPr>
          <w:rFonts w:asciiTheme="minorEastAsia" w:hAnsiTheme="minorEastAsia" w:cs="Times New Roman"/>
          <w:sz w:val="28"/>
          <w:szCs w:val="28"/>
        </w:rPr>
        <w:t>东南大学计算机科学与工程学院</w:t>
      </w:r>
    </w:p>
    <w:p w:rsidR="004F22C6" w:rsidRPr="00023E72" w:rsidRDefault="00101CD1" w:rsidP="0082295C">
      <w:pPr>
        <w:spacing w:line="500" w:lineRule="exact"/>
        <w:ind w:left="1680" w:firstLineChars="200" w:firstLine="560"/>
        <w:rPr>
          <w:rFonts w:asciiTheme="minorEastAsia" w:hAnsiTheme="minorEastAsia" w:cs="Times New Roman"/>
          <w:sz w:val="28"/>
          <w:szCs w:val="28"/>
        </w:rPr>
      </w:pPr>
      <w:r w:rsidRPr="00023E72">
        <w:rPr>
          <w:rFonts w:asciiTheme="minorEastAsia" w:hAnsiTheme="minorEastAsia" w:cs="Times New Roman" w:hint="eastAsia"/>
          <w:kern w:val="0"/>
          <w:sz w:val="28"/>
          <w:szCs w:val="28"/>
        </w:rPr>
        <w:t>南京</w:t>
      </w:r>
      <w:r w:rsidR="008F5F5D" w:rsidRPr="00023E72">
        <w:rPr>
          <w:rFonts w:asciiTheme="minorEastAsia" w:hAnsiTheme="minorEastAsia" w:cs="Times New Roman"/>
          <w:kern w:val="0"/>
          <w:sz w:val="28"/>
          <w:szCs w:val="28"/>
        </w:rPr>
        <w:t>江北新区产业技术</w:t>
      </w:r>
      <w:proofErr w:type="gramStart"/>
      <w:r w:rsidR="008F5F5D" w:rsidRPr="00023E72">
        <w:rPr>
          <w:rFonts w:asciiTheme="minorEastAsia" w:hAnsiTheme="minorEastAsia" w:cs="Times New Roman"/>
          <w:kern w:val="0"/>
          <w:sz w:val="28"/>
          <w:szCs w:val="28"/>
        </w:rPr>
        <w:t>研</w:t>
      </w:r>
      <w:proofErr w:type="gramEnd"/>
      <w:r w:rsidR="008F5F5D" w:rsidRPr="00023E72">
        <w:rPr>
          <w:rFonts w:asciiTheme="minorEastAsia" w:hAnsiTheme="minorEastAsia" w:cs="Times New Roman"/>
          <w:kern w:val="0"/>
          <w:sz w:val="28"/>
          <w:szCs w:val="28"/>
        </w:rPr>
        <w:t>创园</w:t>
      </w:r>
    </w:p>
    <w:p w:rsidR="00AB12FA" w:rsidRPr="00023E72" w:rsidRDefault="00D43062" w:rsidP="0082295C">
      <w:pPr>
        <w:spacing w:line="500" w:lineRule="exact"/>
        <w:ind w:firstLineChars="200" w:firstLine="560"/>
        <w:rPr>
          <w:rFonts w:asciiTheme="minorEastAsia" w:hAnsiTheme="minorEastAsia" w:cs="Times New Roman"/>
          <w:kern w:val="0"/>
          <w:sz w:val="28"/>
          <w:szCs w:val="28"/>
        </w:rPr>
      </w:pPr>
      <w:r w:rsidRPr="00023E72">
        <w:rPr>
          <w:rFonts w:asciiTheme="minorEastAsia" w:hAnsiTheme="minorEastAsia" w:cs="Times New Roman"/>
          <w:sz w:val="28"/>
          <w:szCs w:val="28"/>
        </w:rPr>
        <w:t>4.</w:t>
      </w:r>
      <w:r w:rsidR="004F22C6" w:rsidRPr="00023E72">
        <w:rPr>
          <w:rFonts w:asciiTheme="minorEastAsia" w:hAnsiTheme="minorEastAsia" w:cs="Times New Roman"/>
          <w:sz w:val="28"/>
          <w:szCs w:val="28"/>
        </w:rPr>
        <w:t>协办单位：</w:t>
      </w:r>
      <w:r w:rsidR="00D92836" w:rsidRPr="00023E72">
        <w:rPr>
          <w:rFonts w:asciiTheme="minorEastAsia" w:hAnsiTheme="minorEastAsia" w:cs="Times New Roman"/>
          <w:kern w:val="0"/>
          <w:sz w:val="28"/>
          <w:szCs w:val="28"/>
        </w:rPr>
        <w:t>ACM中国理事会</w:t>
      </w:r>
    </w:p>
    <w:p w:rsidR="00AB12FA" w:rsidRPr="00023E72" w:rsidRDefault="00360BCB" w:rsidP="0082295C">
      <w:pPr>
        <w:spacing w:line="500" w:lineRule="exact"/>
        <w:ind w:firstLineChars="770" w:firstLine="2156"/>
        <w:rPr>
          <w:rFonts w:asciiTheme="minorEastAsia" w:hAnsiTheme="minorEastAsia" w:cs="Times New Roman"/>
          <w:kern w:val="0"/>
          <w:sz w:val="28"/>
          <w:szCs w:val="28"/>
        </w:rPr>
      </w:pPr>
      <w:r w:rsidRPr="00023E72">
        <w:rPr>
          <w:rFonts w:asciiTheme="minorEastAsia" w:hAnsiTheme="minorEastAsia" w:cs="Times New Roman" w:hint="eastAsia"/>
          <w:kern w:val="0"/>
          <w:sz w:val="28"/>
          <w:szCs w:val="28"/>
        </w:rPr>
        <w:t>软件新技术与产业化协同创新中心</w:t>
      </w:r>
    </w:p>
    <w:p w:rsidR="00AB12FA" w:rsidRPr="00023E72" w:rsidRDefault="00360BCB" w:rsidP="0082295C">
      <w:pPr>
        <w:spacing w:line="500" w:lineRule="exact"/>
        <w:ind w:firstLineChars="770" w:firstLine="2156"/>
        <w:rPr>
          <w:rFonts w:asciiTheme="minorEastAsia" w:hAnsiTheme="minorEastAsia" w:cs="Times New Roman"/>
          <w:kern w:val="0"/>
          <w:sz w:val="28"/>
          <w:szCs w:val="28"/>
        </w:rPr>
      </w:pPr>
      <w:r w:rsidRPr="00023E72">
        <w:rPr>
          <w:rFonts w:asciiTheme="minorEastAsia" w:hAnsiTheme="minorEastAsia" w:cs="Times New Roman" w:hint="eastAsia"/>
          <w:kern w:val="0"/>
          <w:sz w:val="28"/>
          <w:szCs w:val="28"/>
        </w:rPr>
        <w:t>江苏省计算机学会</w:t>
      </w:r>
      <w:bookmarkStart w:id="1" w:name="OLE_LINK11"/>
    </w:p>
    <w:bookmarkEnd w:id="1"/>
    <w:p w:rsidR="004F22C6" w:rsidRPr="00023E72" w:rsidRDefault="007E3AC7" w:rsidP="0082295C">
      <w:pPr>
        <w:spacing w:line="500" w:lineRule="exact"/>
        <w:ind w:left="140" w:firstLine="420"/>
        <w:rPr>
          <w:rFonts w:asciiTheme="minorEastAsia" w:hAnsiTheme="minorEastAsia" w:cs="Times New Roman"/>
          <w:sz w:val="28"/>
          <w:szCs w:val="28"/>
        </w:rPr>
      </w:pPr>
      <w:r w:rsidRPr="00023E72">
        <w:rPr>
          <w:rFonts w:asciiTheme="minorEastAsia" w:hAnsiTheme="minorEastAsia" w:cs="Times New Roman"/>
          <w:sz w:val="28"/>
          <w:szCs w:val="28"/>
        </w:rPr>
        <w:t>5.赛项执行</w:t>
      </w:r>
      <w:r w:rsidR="004F22C6" w:rsidRPr="00023E72">
        <w:rPr>
          <w:rFonts w:asciiTheme="minorEastAsia" w:hAnsiTheme="minorEastAsia" w:cs="Times New Roman"/>
          <w:sz w:val="28"/>
          <w:szCs w:val="28"/>
        </w:rPr>
        <w:t>委员会：（见附件二）</w:t>
      </w:r>
    </w:p>
    <w:p w:rsidR="007E3AC7" w:rsidRPr="00023E72" w:rsidRDefault="007E3AC7" w:rsidP="0082295C">
      <w:pPr>
        <w:spacing w:line="500" w:lineRule="exact"/>
        <w:ind w:left="140" w:firstLine="420"/>
        <w:rPr>
          <w:rFonts w:asciiTheme="minorEastAsia" w:hAnsiTheme="minorEastAsia" w:cs="Times New Roman"/>
          <w:sz w:val="28"/>
          <w:szCs w:val="28"/>
        </w:rPr>
      </w:pPr>
    </w:p>
    <w:p w:rsidR="002D42A5" w:rsidRPr="00023E72" w:rsidRDefault="007E3AC7" w:rsidP="0082295C">
      <w:pPr>
        <w:spacing w:line="500" w:lineRule="exact"/>
        <w:rPr>
          <w:rFonts w:asciiTheme="minorEastAsia" w:hAnsiTheme="minorEastAsia" w:cs="Times New Roman"/>
          <w:sz w:val="28"/>
          <w:szCs w:val="28"/>
        </w:rPr>
      </w:pPr>
      <w:r w:rsidRPr="00023E72">
        <w:rPr>
          <w:rFonts w:asciiTheme="minorEastAsia" w:hAnsiTheme="minorEastAsia" w:cs="Times New Roman"/>
          <w:sz w:val="28"/>
          <w:szCs w:val="28"/>
        </w:rPr>
        <w:t>四</w:t>
      </w:r>
      <w:r w:rsidR="002D42A5" w:rsidRPr="00023E72">
        <w:rPr>
          <w:rFonts w:asciiTheme="minorEastAsia" w:hAnsiTheme="minorEastAsia" w:cs="Times New Roman"/>
          <w:sz w:val="28"/>
          <w:szCs w:val="28"/>
        </w:rPr>
        <w:t>、赛项要求</w:t>
      </w:r>
    </w:p>
    <w:p w:rsidR="002D42A5" w:rsidRPr="00023E72" w:rsidRDefault="002D42A5"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1.报名方法</w:t>
      </w:r>
    </w:p>
    <w:p w:rsidR="008C08FF" w:rsidRPr="00023E72" w:rsidRDefault="002D42A5"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w:t>
      </w:r>
      <w:r w:rsidR="00AB12FA" w:rsidRPr="00023E72">
        <w:rPr>
          <w:rFonts w:asciiTheme="minorEastAsia" w:hAnsiTheme="minorEastAsia" w:cs="Times New Roman" w:hint="eastAsia"/>
          <w:bCs/>
          <w:sz w:val="28"/>
          <w:szCs w:val="28"/>
        </w:rPr>
        <w:t>“</w:t>
      </w:r>
      <w:r w:rsidR="00AB12FA" w:rsidRPr="00023E72">
        <w:rPr>
          <w:rFonts w:asciiTheme="minorEastAsia" w:hAnsiTheme="minorEastAsia" w:cs="Times New Roman"/>
          <w:bCs/>
          <w:sz w:val="28"/>
          <w:szCs w:val="28"/>
        </w:rPr>
        <w:t>第四届全国高校云计算应用创新大赛</w:t>
      </w:r>
      <w:r w:rsidR="00AB12FA" w:rsidRPr="00023E72">
        <w:rPr>
          <w:rFonts w:asciiTheme="minorEastAsia" w:hAnsiTheme="minorEastAsia" w:cs="Times New Roman" w:hint="eastAsia"/>
          <w:bCs/>
          <w:sz w:val="28"/>
          <w:szCs w:val="28"/>
        </w:rPr>
        <w:t>”</w:t>
      </w:r>
      <w:r w:rsidR="008C08FF" w:rsidRPr="00023E72">
        <w:rPr>
          <w:rFonts w:asciiTheme="minorEastAsia" w:hAnsiTheme="minorEastAsia" w:cs="Times New Roman"/>
          <w:bCs/>
          <w:sz w:val="28"/>
          <w:szCs w:val="28"/>
        </w:rPr>
        <w:t>面向全国地区，所有大专院校学生（包括研究生、本科及高职高专学生）</w:t>
      </w:r>
      <w:r w:rsidR="00B56AFB" w:rsidRPr="00023E72">
        <w:rPr>
          <w:rFonts w:asciiTheme="minorEastAsia" w:hAnsiTheme="minorEastAsia" w:cs="Times New Roman"/>
          <w:bCs/>
          <w:sz w:val="28"/>
          <w:szCs w:val="28"/>
        </w:rPr>
        <w:t>以及毕业5年以内的创业团队</w:t>
      </w:r>
      <w:r w:rsidR="008C08FF" w:rsidRPr="00023E72">
        <w:rPr>
          <w:rFonts w:asciiTheme="minorEastAsia" w:hAnsiTheme="minorEastAsia" w:cs="Times New Roman"/>
          <w:bCs/>
          <w:sz w:val="28"/>
          <w:szCs w:val="28"/>
        </w:rPr>
        <w:t>均可参赛。</w:t>
      </w:r>
    </w:p>
    <w:p w:rsidR="002D42A5" w:rsidRPr="00096E88" w:rsidRDefault="008C08FF" w:rsidP="0082295C">
      <w:pPr>
        <w:spacing w:line="500" w:lineRule="exact"/>
        <w:ind w:firstLineChars="200" w:firstLine="560"/>
        <w:rPr>
          <w:rFonts w:asciiTheme="minorEastAsia" w:hAnsiTheme="minorEastAsia" w:cs="Times New Roman"/>
          <w:color w:val="000000" w:themeColor="text1"/>
          <w:sz w:val="28"/>
          <w:szCs w:val="28"/>
        </w:rPr>
      </w:pPr>
      <w:r w:rsidRPr="00023E72">
        <w:rPr>
          <w:rFonts w:asciiTheme="minorEastAsia" w:hAnsiTheme="minorEastAsia" w:cs="Times New Roman"/>
          <w:sz w:val="28"/>
          <w:szCs w:val="28"/>
        </w:rPr>
        <w:t>（2）</w:t>
      </w:r>
      <w:r w:rsidR="002D42A5" w:rsidRPr="00023E72">
        <w:rPr>
          <w:rFonts w:asciiTheme="minorEastAsia" w:hAnsiTheme="minorEastAsia" w:cs="Times New Roman"/>
          <w:sz w:val="28"/>
          <w:szCs w:val="28"/>
        </w:rPr>
        <w:t>以学校为单位组织若干参赛队，每队不超过3名队员</w:t>
      </w:r>
      <w:r w:rsidR="00286BD7" w:rsidRPr="00023E72">
        <w:rPr>
          <w:rFonts w:asciiTheme="minorEastAsia" w:hAnsiTheme="minorEastAsia" w:cs="Times New Roman"/>
          <w:sz w:val="28"/>
          <w:szCs w:val="28"/>
        </w:rPr>
        <w:t>、1名队长</w:t>
      </w:r>
      <w:r w:rsidR="002D42A5" w:rsidRPr="00023E72">
        <w:rPr>
          <w:rFonts w:asciiTheme="minorEastAsia" w:hAnsiTheme="minorEastAsia" w:cs="Times New Roman"/>
          <w:sz w:val="28"/>
          <w:szCs w:val="28"/>
        </w:rPr>
        <w:t>及1名指导教师，通过本赛项网站：</w:t>
      </w:r>
      <w:r w:rsidR="0051440B" w:rsidRPr="00096E88">
        <w:rPr>
          <w:rFonts w:asciiTheme="minorEastAsia" w:hAnsiTheme="minorEastAsia" w:cs="Times New Roman"/>
          <w:color w:val="000000" w:themeColor="text1"/>
          <w:sz w:val="28"/>
          <w:szCs w:val="28"/>
        </w:rPr>
        <w:t>https://cloud.seu.edu.cn/contest/</w:t>
      </w:r>
      <w:r w:rsidR="002D42A5" w:rsidRPr="00096E88">
        <w:rPr>
          <w:rFonts w:asciiTheme="minorEastAsia" w:hAnsiTheme="minorEastAsia" w:cs="Times New Roman"/>
          <w:color w:val="000000" w:themeColor="text1"/>
          <w:sz w:val="28"/>
          <w:szCs w:val="28"/>
        </w:rPr>
        <w:t>进行报名。报名时间为：</w:t>
      </w:r>
      <w:r w:rsidR="0051440B" w:rsidRPr="00096E88">
        <w:rPr>
          <w:rFonts w:asciiTheme="minorEastAsia" w:hAnsiTheme="minorEastAsia" w:cs="Times New Roman"/>
          <w:color w:val="000000" w:themeColor="text1"/>
          <w:spacing w:val="-8"/>
          <w:sz w:val="28"/>
          <w:szCs w:val="28"/>
        </w:rPr>
        <w:t>201</w:t>
      </w:r>
      <w:r w:rsidR="002B6E61" w:rsidRPr="00096E88">
        <w:rPr>
          <w:rFonts w:asciiTheme="minorEastAsia" w:hAnsiTheme="minorEastAsia" w:cs="Times New Roman"/>
          <w:color w:val="000000" w:themeColor="text1"/>
          <w:spacing w:val="-8"/>
          <w:sz w:val="28"/>
          <w:szCs w:val="28"/>
        </w:rPr>
        <w:t>7</w:t>
      </w:r>
      <w:r w:rsidR="0051440B" w:rsidRPr="00096E88">
        <w:rPr>
          <w:rFonts w:asciiTheme="minorEastAsia" w:hAnsiTheme="minorEastAsia" w:cs="Times New Roman"/>
          <w:color w:val="000000" w:themeColor="text1"/>
          <w:spacing w:val="-8"/>
          <w:sz w:val="28"/>
          <w:szCs w:val="28"/>
        </w:rPr>
        <w:t>年</w:t>
      </w:r>
      <w:r w:rsidR="002B6E61" w:rsidRPr="00096E88">
        <w:rPr>
          <w:rFonts w:asciiTheme="minorEastAsia" w:hAnsiTheme="minorEastAsia" w:cs="Times New Roman"/>
          <w:color w:val="000000" w:themeColor="text1"/>
          <w:spacing w:val="-8"/>
          <w:sz w:val="28"/>
          <w:szCs w:val="28"/>
        </w:rPr>
        <w:t>6</w:t>
      </w:r>
      <w:r w:rsidR="0051440B" w:rsidRPr="00096E88">
        <w:rPr>
          <w:rFonts w:asciiTheme="minorEastAsia" w:hAnsiTheme="minorEastAsia" w:cs="Times New Roman"/>
          <w:color w:val="000000" w:themeColor="text1"/>
          <w:spacing w:val="-8"/>
          <w:sz w:val="28"/>
          <w:szCs w:val="28"/>
        </w:rPr>
        <w:t>月</w:t>
      </w:r>
      <w:r w:rsidR="002B6E61" w:rsidRPr="00096E88">
        <w:rPr>
          <w:rFonts w:asciiTheme="minorEastAsia" w:hAnsiTheme="minorEastAsia" w:cs="Times New Roman"/>
          <w:color w:val="000000" w:themeColor="text1"/>
          <w:spacing w:val="-8"/>
          <w:sz w:val="28"/>
          <w:szCs w:val="28"/>
        </w:rPr>
        <w:t>15</w:t>
      </w:r>
      <w:r w:rsidR="0051440B" w:rsidRPr="00096E88">
        <w:rPr>
          <w:rFonts w:asciiTheme="minorEastAsia" w:hAnsiTheme="minorEastAsia" w:cs="Times New Roman"/>
          <w:color w:val="000000" w:themeColor="text1"/>
          <w:spacing w:val="-8"/>
          <w:sz w:val="28"/>
          <w:szCs w:val="28"/>
        </w:rPr>
        <w:t>日～201</w:t>
      </w:r>
      <w:r w:rsidR="002B6E61" w:rsidRPr="00096E88">
        <w:rPr>
          <w:rFonts w:asciiTheme="minorEastAsia" w:hAnsiTheme="minorEastAsia" w:cs="Times New Roman"/>
          <w:color w:val="000000" w:themeColor="text1"/>
          <w:spacing w:val="-8"/>
          <w:sz w:val="28"/>
          <w:szCs w:val="28"/>
        </w:rPr>
        <w:t>7</w:t>
      </w:r>
      <w:r w:rsidR="0051440B" w:rsidRPr="00096E88">
        <w:rPr>
          <w:rFonts w:asciiTheme="minorEastAsia" w:hAnsiTheme="minorEastAsia" w:cs="Times New Roman"/>
          <w:color w:val="000000" w:themeColor="text1"/>
          <w:spacing w:val="-8"/>
          <w:sz w:val="28"/>
          <w:szCs w:val="28"/>
        </w:rPr>
        <w:t>年1</w:t>
      </w:r>
      <w:r w:rsidR="002B6E61" w:rsidRPr="00096E88">
        <w:rPr>
          <w:rFonts w:asciiTheme="minorEastAsia" w:hAnsiTheme="minorEastAsia" w:cs="Times New Roman"/>
          <w:color w:val="000000" w:themeColor="text1"/>
          <w:spacing w:val="-8"/>
          <w:sz w:val="28"/>
          <w:szCs w:val="28"/>
        </w:rPr>
        <w:t>1</w:t>
      </w:r>
      <w:r w:rsidR="0051440B" w:rsidRPr="00096E88">
        <w:rPr>
          <w:rFonts w:asciiTheme="minorEastAsia" w:hAnsiTheme="minorEastAsia" w:cs="Times New Roman"/>
          <w:color w:val="000000" w:themeColor="text1"/>
          <w:spacing w:val="-8"/>
          <w:sz w:val="28"/>
          <w:szCs w:val="28"/>
        </w:rPr>
        <w:t>月3</w:t>
      </w:r>
      <w:r w:rsidR="002B6E61" w:rsidRPr="00096E88">
        <w:rPr>
          <w:rFonts w:asciiTheme="minorEastAsia" w:hAnsiTheme="minorEastAsia" w:cs="Times New Roman"/>
          <w:color w:val="000000" w:themeColor="text1"/>
          <w:spacing w:val="-8"/>
          <w:sz w:val="28"/>
          <w:szCs w:val="28"/>
        </w:rPr>
        <w:t>0</w:t>
      </w:r>
      <w:r w:rsidR="0051440B" w:rsidRPr="00096E88">
        <w:rPr>
          <w:rFonts w:asciiTheme="minorEastAsia" w:hAnsiTheme="minorEastAsia" w:cs="Times New Roman"/>
          <w:color w:val="000000" w:themeColor="text1"/>
          <w:spacing w:val="-8"/>
          <w:sz w:val="28"/>
          <w:szCs w:val="28"/>
        </w:rPr>
        <w:t>日</w:t>
      </w:r>
      <w:r w:rsidR="002D42A5" w:rsidRPr="00096E88">
        <w:rPr>
          <w:rFonts w:asciiTheme="minorEastAsia" w:hAnsiTheme="minorEastAsia" w:cs="Times New Roman"/>
          <w:color w:val="000000" w:themeColor="text1"/>
          <w:sz w:val="28"/>
          <w:szCs w:val="28"/>
        </w:rPr>
        <w:t>。</w:t>
      </w:r>
    </w:p>
    <w:p w:rsidR="004A59F8" w:rsidRPr="00023E72" w:rsidRDefault="002D42A5" w:rsidP="0082295C">
      <w:pPr>
        <w:spacing w:line="500" w:lineRule="exact"/>
        <w:ind w:leftChars="267" w:left="1261" w:hangingChars="250" w:hanging="700"/>
        <w:rPr>
          <w:rFonts w:asciiTheme="minorEastAsia" w:hAnsiTheme="minorEastAsia" w:cs="Times New Roman"/>
          <w:bCs/>
          <w:sz w:val="28"/>
          <w:szCs w:val="28"/>
        </w:rPr>
      </w:pPr>
      <w:r w:rsidRPr="00023E72">
        <w:rPr>
          <w:rFonts w:asciiTheme="minorEastAsia" w:hAnsiTheme="minorEastAsia" w:cs="Times New Roman"/>
          <w:sz w:val="28"/>
          <w:szCs w:val="28"/>
        </w:rPr>
        <w:t>（</w:t>
      </w:r>
      <w:r w:rsidR="008C08FF" w:rsidRPr="00023E72">
        <w:rPr>
          <w:rFonts w:asciiTheme="minorEastAsia" w:hAnsiTheme="minorEastAsia" w:cs="Times New Roman"/>
          <w:sz w:val="28"/>
          <w:szCs w:val="28"/>
        </w:rPr>
        <w:t>3</w:t>
      </w:r>
      <w:r w:rsidRPr="00023E72">
        <w:rPr>
          <w:rFonts w:asciiTheme="minorEastAsia" w:hAnsiTheme="minorEastAsia" w:cs="Times New Roman"/>
          <w:sz w:val="28"/>
          <w:szCs w:val="28"/>
        </w:rPr>
        <w:t>）</w:t>
      </w:r>
      <w:r w:rsidR="002810C4" w:rsidRPr="00023E72">
        <w:rPr>
          <w:rFonts w:asciiTheme="minorEastAsia" w:hAnsiTheme="minorEastAsia" w:cs="Times New Roman"/>
          <w:bCs/>
          <w:sz w:val="28"/>
          <w:szCs w:val="28"/>
        </w:rPr>
        <w:t>本次大赛分为两个组别，分别为</w:t>
      </w:r>
      <w:proofErr w:type="gramStart"/>
      <w:r w:rsidR="002810C4" w:rsidRPr="00023E72">
        <w:rPr>
          <w:rFonts w:asciiTheme="minorEastAsia" w:hAnsiTheme="minorEastAsia" w:cs="Times New Roman"/>
          <w:bCs/>
          <w:sz w:val="28"/>
          <w:szCs w:val="28"/>
        </w:rPr>
        <w:t>创新组</w:t>
      </w:r>
      <w:proofErr w:type="gramEnd"/>
      <w:r w:rsidR="002810C4" w:rsidRPr="00023E72">
        <w:rPr>
          <w:rFonts w:asciiTheme="minorEastAsia" w:hAnsiTheme="minorEastAsia" w:cs="Times New Roman"/>
          <w:bCs/>
          <w:sz w:val="28"/>
          <w:szCs w:val="28"/>
        </w:rPr>
        <w:t>和创业组。</w:t>
      </w:r>
    </w:p>
    <w:p w:rsidR="004A59F8" w:rsidRPr="00023E72" w:rsidRDefault="002C09D5" w:rsidP="0082295C">
      <w:pPr>
        <w:spacing w:line="500" w:lineRule="exact"/>
        <w:ind w:firstLineChars="200" w:firstLine="560"/>
        <w:rPr>
          <w:rFonts w:asciiTheme="minorEastAsia" w:hAnsiTheme="minorEastAsia" w:cs="Times New Roman"/>
          <w:bCs/>
          <w:sz w:val="28"/>
          <w:szCs w:val="28"/>
        </w:rPr>
      </w:pPr>
      <w:proofErr w:type="gramStart"/>
      <w:r w:rsidRPr="00023E72">
        <w:rPr>
          <w:rFonts w:asciiTheme="minorEastAsia" w:hAnsiTheme="minorEastAsia" w:cs="Times New Roman"/>
          <w:bCs/>
          <w:sz w:val="28"/>
          <w:szCs w:val="28"/>
        </w:rPr>
        <w:lastRenderedPageBreak/>
        <w:t>创新</w:t>
      </w:r>
      <w:r w:rsidR="00CB24E8" w:rsidRPr="00023E72">
        <w:rPr>
          <w:rFonts w:asciiTheme="minorEastAsia" w:hAnsiTheme="minorEastAsia" w:cs="Times New Roman"/>
          <w:bCs/>
          <w:sz w:val="28"/>
          <w:szCs w:val="28"/>
        </w:rPr>
        <w:t>组</w:t>
      </w:r>
      <w:proofErr w:type="gramEnd"/>
      <w:r w:rsidR="00CB24E8" w:rsidRPr="00023E72">
        <w:rPr>
          <w:rFonts w:asciiTheme="minorEastAsia" w:hAnsiTheme="minorEastAsia" w:cs="Times New Roman"/>
          <w:bCs/>
          <w:sz w:val="28"/>
          <w:szCs w:val="28"/>
        </w:rPr>
        <w:t>参赛要求</w:t>
      </w:r>
      <w:r w:rsidRPr="00023E72">
        <w:rPr>
          <w:rFonts w:asciiTheme="minorEastAsia" w:hAnsiTheme="minorEastAsia" w:cs="Times New Roman"/>
          <w:bCs/>
          <w:sz w:val="28"/>
          <w:szCs w:val="28"/>
        </w:rPr>
        <w:t>：</w:t>
      </w:r>
      <w:r w:rsidR="002D42A5" w:rsidRPr="00023E72">
        <w:rPr>
          <w:rFonts w:asciiTheme="minorEastAsia" w:hAnsiTheme="minorEastAsia" w:cs="Times New Roman"/>
          <w:bCs/>
          <w:sz w:val="28"/>
          <w:szCs w:val="28"/>
        </w:rPr>
        <w:t>各参赛队队员必须是在校学生</w:t>
      </w:r>
      <w:r w:rsidR="003B1DAB" w:rsidRPr="00023E72">
        <w:rPr>
          <w:rFonts w:asciiTheme="minorEastAsia" w:hAnsiTheme="minorEastAsia" w:cs="Times New Roman"/>
          <w:bCs/>
          <w:sz w:val="28"/>
          <w:szCs w:val="28"/>
        </w:rPr>
        <w:t>；</w:t>
      </w:r>
    </w:p>
    <w:p w:rsidR="0072441A" w:rsidRPr="00023E72" w:rsidRDefault="002810C4" w:rsidP="0082295C">
      <w:pPr>
        <w:spacing w:line="500" w:lineRule="exact"/>
        <w:ind w:firstLineChars="200" w:firstLine="560"/>
        <w:rPr>
          <w:rFonts w:asciiTheme="minorEastAsia" w:hAnsiTheme="minorEastAsia" w:cs="Times New Roman"/>
          <w:bCs/>
          <w:sz w:val="28"/>
          <w:szCs w:val="28"/>
        </w:rPr>
      </w:pPr>
      <w:proofErr w:type="gramStart"/>
      <w:r w:rsidRPr="00023E72">
        <w:rPr>
          <w:rFonts w:asciiTheme="minorEastAsia" w:hAnsiTheme="minorEastAsia" w:cs="Times New Roman"/>
          <w:bCs/>
          <w:sz w:val="28"/>
          <w:szCs w:val="28"/>
        </w:rPr>
        <w:t>创业组</w:t>
      </w:r>
      <w:proofErr w:type="gramEnd"/>
      <w:r w:rsidR="00CB24E8" w:rsidRPr="00023E72">
        <w:rPr>
          <w:rFonts w:asciiTheme="minorEastAsia" w:hAnsiTheme="minorEastAsia" w:cs="Times New Roman"/>
          <w:bCs/>
          <w:sz w:val="28"/>
          <w:szCs w:val="28"/>
        </w:rPr>
        <w:t>参赛要求</w:t>
      </w:r>
      <w:r w:rsidR="002C09D5" w:rsidRPr="00023E72">
        <w:rPr>
          <w:rFonts w:asciiTheme="minorEastAsia" w:hAnsiTheme="minorEastAsia" w:cs="Times New Roman"/>
          <w:bCs/>
          <w:sz w:val="28"/>
          <w:szCs w:val="28"/>
        </w:rPr>
        <w:t>：</w:t>
      </w:r>
      <w:r w:rsidR="00CB24E8" w:rsidRPr="00023E72">
        <w:rPr>
          <w:rFonts w:asciiTheme="minorEastAsia" w:hAnsiTheme="minorEastAsia" w:cs="Times New Roman"/>
          <w:bCs/>
          <w:sz w:val="28"/>
          <w:szCs w:val="28"/>
        </w:rPr>
        <w:t>毕业5年</w:t>
      </w:r>
      <w:r w:rsidR="00BC6584" w:rsidRPr="00023E72">
        <w:rPr>
          <w:rFonts w:asciiTheme="minorEastAsia" w:hAnsiTheme="minorEastAsia" w:cs="Times New Roman"/>
          <w:bCs/>
          <w:sz w:val="28"/>
          <w:szCs w:val="28"/>
        </w:rPr>
        <w:t>以内</w:t>
      </w:r>
      <w:r w:rsidR="00CB24E8" w:rsidRPr="00023E72">
        <w:rPr>
          <w:rFonts w:asciiTheme="minorEastAsia" w:hAnsiTheme="minorEastAsia" w:cs="Times New Roman"/>
          <w:bCs/>
          <w:sz w:val="28"/>
          <w:szCs w:val="28"/>
        </w:rPr>
        <w:t>的</w:t>
      </w:r>
      <w:r w:rsidR="00B86519" w:rsidRPr="00023E72">
        <w:rPr>
          <w:rFonts w:asciiTheme="minorEastAsia" w:hAnsiTheme="minorEastAsia" w:cs="Times New Roman"/>
          <w:bCs/>
          <w:sz w:val="28"/>
          <w:szCs w:val="28"/>
        </w:rPr>
        <w:t>创业</w:t>
      </w:r>
      <w:r w:rsidR="00CB24E8" w:rsidRPr="00023E72">
        <w:rPr>
          <w:rFonts w:asciiTheme="minorEastAsia" w:hAnsiTheme="minorEastAsia" w:cs="Times New Roman"/>
          <w:bCs/>
          <w:sz w:val="28"/>
          <w:szCs w:val="28"/>
        </w:rPr>
        <w:t>团队，</w:t>
      </w:r>
      <w:r w:rsidR="009843A5" w:rsidRPr="00023E72">
        <w:rPr>
          <w:rFonts w:asciiTheme="minorEastAsia" w:hAnsiTheme="minorEastAsia" w:cs="Times New Roman"/>
          <w:bCs/>
          <w:sz w:val="28"/>
          <w:szCs w:val="28"/>
        </w:rPr>
        <w:t>所有队员的</w:t>
      </w:r>
      <w:r w:rsidR="00CB24E8" w:rsidRPr="00023E72">
        <w:rPr>
          <w:rFonts w:asciiTheme="minorEastAsia" w:hAnsiTheme="minorEastAsia" w:cs="Times New Roman"/>
          <w:bCs/>
          <w:sz w:val="28"/>
          <w:szCs w:val="28"/>
        </w:rPr>
        <w:t>毕业证书</w:t>
      </w:r>
      <w:r w:rsidR="00CB24E8" w:rsidRPr="00023E72">
        <w:rPr>
          <w:rFonts w:asciiTheme="minorEastAsia" w:hAnsiTheme="minorEastAsia" w:cs="Times New Roman"/>
          <w:sz w:val="28"/>
          <w:szCs w:val="28"/>
        </w:rPr>
        <w:t>时间</w:t>
      </w:r>
      <w:r w:rsidR="009843A5" w:rsidRPr="00023E72">
        <w:rPr>
          <w:rFonts w:asciiTheme="minorEastAsia" w:hAnsiTheme="minorEastAsia" w:cs="Times New Roman"/>
          <w:sz w:val="28"/>
          <w:szCs w:val="28"/>
        </w:rPr>
        <w:t>需</w:t>
      </w:r>
      <w:r w:rsidR="00CB24E8" w:rsidRPr="00023E72">
        <w:rPr>
          <w:rFonts w:asciiTheme="minorEastAsia" w:hAnsiTheme="minorEastAsia" w:cs="Times New Roman"/>
          <w:sz w:val="28"/>
          <w:szCs w:val="28"/>
        </w:rPr>
        <w:t>为201</w:t>
      </w:r>
      <w:r w:rsidR="00C205AF" w:rsidRPr="00023E72">
        <w:rPr>
          <w:rFonts w:asciiTheme="minorEastAsia" w:hAnsiTheme="minorEastAsia" w:cs="Times New Roman"/>
          <w:sz w:val="28"/>
          <w:szCs w:val="28"/>
        </w:rPr>
        <w:t>3</w:t>
      </w:r>
      <w:r w:rsidR="00CB24E8" w:rsidRPr="00023E72">
        <w:rPr>
          <w:rFonts w:asciiTheme="minorEastAsia" w:hAnsiTheme="minorEastAsia" w:cs="Times New Roman"/>
          <w:sz w:val="28"/>
          <w:szCs w:val="28"/>
        </w:rPr>
        <w:t>年6月（含） 之后</w:t>
      </w:r>
      <w:r w:rsidR="00BB7388" w:rsidRPr="00023E72">
        <w:rPr>
          <w:rFonts w:asciiTheme="minorEastAsia" w:hAnsiTheme="minorEastAsia" w:cs="Times New Roman"/>
          <w:sz w:val="28"/>
          <w:szCs w:val="28"/>
        </w:rPr>
        <w:t>。</w:t>
      </w:r>
    </w:p>
    <w:p w:rsidR="003B1DAB" w:rsidRPr="00023E72" w:rsidRDefault="00CB24E8" w:rsidP="0082295C">
      <w:pPr>
        <w:spacing w:line="500" w:lineRule="exact"/>
        <w:ind w:left="1"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组委会会对各团队</w:t>
      </w:r>
      <w:proofErr w:type="gramStart"/>
      <w:r w:rsidRPr="00023E72">
        <w:rPr>
          <w:rFonts w:asciiTheme="minorEastAsia" w:hAnsiTheme="minorEastAsia" w:cs="Times New Roman"/>
          <w:sz w:val="28"/>
          <w:szCs w:val="28"/>
        </w:rPr>
        <w:t>做资格</w:t>
      </w:r>
      <w:proofErr w:type="gramEnd"/>
      <w:r w:rsidRPr="00023E72">
        <w:rPr>
          <w:rFonts w:asciiTheme="minorEastAsia" w:hAnsiTheme="minorEastAsia" w:cs="Times New Roman"/>
          <w:sz w:val="28"/>
          <w:szCs w:val="28"/>
        </w:rPr>
        <w:t>审核，在资格审查中一旦发现弄虚作假</w:t>
      </w:r>
      <w:r w:rsidR="003B1DAB" w:rsidRPr="00023E72">
        <w:rPr>
          <w:rFonts w:asciiTheme="minorEastAsia" w:hAnsiTheme="minorEastAsia" w:cs="Times New Roman"/>
          <w:sz w:val="28"/>
          <w:szCs w:val="28"/>
        </w:rPr>
        <w:t>将取消其报名资格。</w:t>
      </w:r>
    </w:p>
    <w:p w:rsidR="002D42A5" w:rsidRPr="00023E72" w:rsidRDefault="00F265DD"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w:t>
      </w:r>
      <w:r w:rsidR="002D42A5" w:rsidRPr="00023E72">
        <w:rPr>
          <w:rFonts w:asciiTheme="minorEastAsia" w:hAnsiTheme="minorEastAsia" w:cs="Times New Roman"/>
          <w:sz w:val="28"/>
          <w:szCs w:val="28"/>
        </w:rPr>
        <w:t>参赛要求</w:t>
      </w:r>
    </w:p>
    <w:p w:rsidR="002D42A5" w:rsidRPr="00023E72" w:rsidRDefault="002D42A5"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（1）参赛队应该自觉维护学术风气，保证提交的参赛作品的文档内容、图表数据、程序代码不存在任何版权问题。</w:t>
      </w:r>
    </w:p>
    <w:p w:rsidR="0091783B" w:rsidRPr="00023E72" w:rsidRDefault="002D42A5"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（2）参加现场答辩的选手应严格遵守赛场纪律，服从指挥，着装整洁，仪表端庄，讲文明礼貌。各参赛队之间应团结、友好、协作，避免各种矛盾发生。</w:t>
      </w:r>
    </w:p>
    <w:p w:rsidR="000E78A0" w:rsidRPr="00023E72" w:rsidRDefault="000E78A0" w:rsidP="0082295C">
      <w:pPr>
        <w:spacing w:line="500" w:lineRule="exact"/>
        <w:ind w:firstLineChars="200" w:firstLine="560"/>
        <w:rPr>
          <w:rFonts w:asciiTheme="minorEastAsia" w:hAnsiTheme="minorEastAsia" w:cs="Times New Roman"/>
          <w:sz w:val="28"/>
          <w:szCs w:val="28"/>
        </w:rPr>
      </w:pPr>
    </w:p>
    <w:p w:rsidR="000E78A0" w:rsidRPr="00023E72" w:rsidRDefault="007E3AC7" w:rsidP="0082295C">
      <w:pPr>
        <w:spacing w:line="500" w:lineRule="exact"/>
        <w:rPr>
          <w:rFonts w:asciiTheme="minorEastAsia" w:hAnsiTheme="minorEastAsia" w:cs="Times New Roman"/>
          <w:sz w:val="28"/>
          <w:szCs w:val="28"/>
        </w:rPr>
      </w:pPr>
      <w:r w:rsidRPr="00023E72">
        <w:rPr>
          <w:rFonts w:asciiTheme="minorEastAsia" w:hAnsiTheme="minorEastAsia" w:cs="Times New Roman"/>
          <w:sz w:val="28"/>
          <w:szCs w:val="28"/>
        </w:rPr>
        <w:t>五</w:t>
      </w:r>
      <w:r w:rsidR="000E78A0" w:rsidRPr="00023E72">
        <w:rPr>
          <w:rFonts w:asciiTheme="minorEastAsia" w:hAnsiTheme="minorEastAsia" w:cs="Times New Roman"/>
          <w:sz w:val="28"/>
          <w:szCs w:val="28"/>
        </w:rPr>
        <w:t>、竞赛方式</w:t>
      </w:r>
    </w:p>
    <w:p w:rsidR="00022B11" w:rsidRPr="00023E72" w:rsidRDefault="00862E86"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本次大赛</w:t>
      </w:r>
      <w:r w:rsidR="00003AA1" w:rsidRPr="00023E72">
        <w:rPr>
          <w:rFonts w:asciiTheme="minorEastAsia" w:hAnsiTheme="minorEastAsia" w:cs="Times New Roman"/>
          <w:sz w:val="28"/>
          <w:szCs w:val="28"/>
        </w:rPr>
        <w:t>分为</w:t>
      </w:r>
      <w:proofErr w:type="gramStart"/>
      <w:r w:rsidR="00003AA1" w:rsidRPr="00023E72">
        <w:rPr>
          <w:rFonts w:asciiTheme="minorEastAsia" w:hAnsiTheme="minorEastAsia" w:cs="Times New Roman"/>
          <w:sz w:val="28"/>
          <w:szCs w:val="28"/>
        </w:rPr>
        <w:t>创新组和创业组</w:t>
      </w:r>
      <w:proofErr w:type="gramEnd"/>
      <w:r w:rsidR="00003AA1" w:rsidRPr="00023E72">
        <w:rPr>
          <w:rFonts w:asciiTheme="minorEastAsia" w:hAnsiTheme="minorEastAsia" w:cs="Times New Roman"/>
          <w:sz w:val="28"/>
          <w:szCs w:val="28"/>
        </w:rPr>
        <w:t>两个组别。</w:t>
      </w:r>
      <w:proofErr w:type="gramStart"/>
      <w:r w:rsidRPr="00023E72">
        <w:rPr>
          <w:rFonts w:asciiTheme="minorEastAsia" w:hAnsiTheme="minorEastAsia" w:cs="Times New Roman"/>
          <w:sz w:val="28"/>
          <w:szCs w:val="28"/>
        </w:rPr>
        <w:t>创新组包含</w:t>
      </w:r>
      <w:proofErr w:type="gramEnd"/>
      <w:r w:rsidRPr="00023E72">
        <w:rPr>
          <w:rFonts w:asciiTheme="minorEastAsia" w:hAnsiTheme="minorEastAsia" w:cs="Times New Roman"/>
          <w:sz w:val="28"/>
          <w:szCs w:val="28"/>
        </w:rPr>
        <w:t>三个</w:t>
      </w:r>
      <w:r w:rsidR="00003AA1" w:rsidRPr="00023E72">
        <w:rPr>
          <w:rFonts w:asciiTheme="minorEastAsia" w:hAnsiTheme="minorEastAsia" w:cs="Times New Roman"/>
          <w:sz w:val="28"/>
          <w:szCs w:val="28"/>
        </w:rPr>
        <w:t>赛项</w:t>
      </w:r>
      <w:r w:rsidRPr="00023E72">
        <w:rPr>
          <w:rFonts w:asciiTheme="minorEastAsia" w:hAnsiTheme="minorEastAsia" w:cs="Times New Roman"/>
          <w:sz w:val="28"/>
          <w:szCs w:val="28"/>
        </w:rPr>
        <w:t>：</w:t>
      </w:r>
      <w:r w:rsidR="00AA3CE9" w:rsidRPr="00023E72">
        <w:rPr>
          <w:rFonts w:asciiTheme="minorEastAsia" w:hAnsiTheme="minorEastAsia" w:cs="Times New Roman"/>
          <w:sz w:val="28"/>
          <w:szCs w:val="28"/>
        </w:rPr>
        <w:t>创意赛、</w:t>
      </w:r>
      <w:proofErr w:type="gramStart"/>
      <w:r w:rsidR="00F46798" w:rsidRPr="00023E72">
        <w:rPr>
          <w:rFonts w:asciiTheme="minorEastAsia" w:hAnsiTheme="minorEastAsia" w:cs="Times New Roman"/>
          <w:sz w:val="28"/>
          <w:szCs w:val="28"/>
        </w:rPr>
        <w:t>技能</w:t>
      </w:r>
      <w:r w:rsidR="00AA3CE9" w:rsidRPr="00023E72">
        <w:rPr>
          <w:rFonts w:asciiTheme="minorEastAsia" w:hAnsiTheme="minorEastAsia" w:cs="Times New Roman"/>
          <w:sz w:val="28"/>
          <w:szCs w:val="28"/>
        </w:rPr>
        <w:t>赛</w:t>
      </w:r>
      <w:proofErr w:type="gramEnd"/>
      <w:r w:rsidR="00EC0834" w:rsidRPr="00023E72">
        <w:rPr>
          <w:rFonts w:asciiTheme="minorEastAsia" w:hAnsiTheme="minorEastAsia" w:cs="Times New Roman"/>
          <w:sz w:val="28"/>
          <w:szCs w:val="28"/>
        </w:rPr>
        <w:t>和命题赛</w:t>
      </w:r>
      <w:r w:rsidRPr="00023E72">
        <w:rPr>
          <w:rFonts w:asciiTheme="minorEastAsia" w:hAnsiTheme="minorEastAsia" w:cs="Times New Roman"/>
          <w:sz w:val="28"/>
          <w:szCs w:val="28"/>
        </w:rPr>
        <w:t>；</w:t>
      </w:r>
      <w:proofErr w:type="gramStart"/>
      <w:r w:rsidRPr="00023E72">
        <w:rPr>
          <w:rFonts w:asciiTheme="minorEastAsia" w:hAnsiTheme="minorEastAsia" w:cs="Times New Roman"/>
          <w:sz w:val="28"/>
          <w:szCs w:val="28"/>
        </w:rPr>
        <w:t>创业组包含</w:t>
      </w:r>
      <w:proofErr w:type="gramEnd"/>
      <w:r w:rsidRPr="00023E72">
        <w:rPr>
          <w:rFonts w:asciiTheme="minorEastAsia" w:hAnsiTheme="minorEastAsia" w:cs="Times New Roman"/>
          <w:sz w:val="28"/>
          <w:szCs w:val="28"/>
        </w:rPr>
        <w:t>创业赛</w:t>
      </w:r>
      <w:r w:rsidR="000E78A0" w:rsidRPr="00023E72">
        <w:rPr>
          <w:rFonts w:asciiTheme="minorEastAsia" w:hAnsiTheme="minorEastAsia" w:cs="Times New Roman"/>
          <w:sz w:val="28"/>
          <w:szCs w:val="28"/>
        </w:rPr>
        <w:t>。</w:t>
      </w:r>
    </w:p>
    <w:p w:rsidR="00D270FD" w:rsidRPr="00023E72" w:rsidRDefault="00AB12FA" w:rsidP="0082295C">
      <w:pPr>
        <w:pStyle w:val="a3"/>
        <w:spacing w:line="500" w:lineRule="exact"/>
        <w:ind w:firstLine="560"/>
        <w:rPr>
          <w:rFonts w:asciiTheme="minorEastAsia" w:hAnsiTheme="minorEastAsia" w:cs="Times New Roman"/>
          <w:sz w:val="28"/>
          <w:szCs w:val="28"/>
        </w:rPr>
      </w:pPr>
      <w:r w:rsidRPr="00023E72">
        <w:rPr>
          <w:rFonts w:asciiTheme="minorEastAsia" w:hAnsiTheme="minorEastAsia" w:cs="Times New Roman" w:hint="eastAsia"/>
          <w:sz w:val="28"/>
          <w:szCs w:val="28"/>
        </w:rPr>
        <w:t xml:space="preserve">1. </w:t>
      </w:r>
      <w:proofErr w:type="gramStart"/>
      <w:r w:rsidR="00CA1593" w:rsidRPr="00023E72">
        <w:rPr>
          <w:rFonts w:asciiTheme="minorEastAsia" w:hAnsiTheme="minorEastAsia" w:cs="Times New Roman"/>
          <w:sz w:val="28"/>
          <w:szCs w:val="28"/>
        </w:rPr>
        <w:t>创新</w:t>
      </w:r>
      <w:r w:rsidR="00D270FD" w:rsidRPr="00023E72">
        <w:rPr>
          <w:rFonts w:asciiTheme="minorEastAsia" w:hAnsiTheme="minorEastAsia" w:cs="Times New Roman"/>
          <w:sz w:val="28"/>
          <w:szCs w:val="28"/>
        </w:rPr>
        <w:t>组</w:t>
      </w:r>
      <w:proofErr w:type="gramEnd"/>
      <w:r w:rsidR="00D270FD" w:rsidRPr="00023E72">
        <w:rPr>
          <w:rFonts w:asciiTheme="minorEastAsia" w:hAnsiTheme="minorEastAsia" w:cs="Times New Roman"/>
          <w:sz w:val="28"/>
          <w:szCs w:val="28"/>
        </w:rPr>
        <w:t>赛项</w:t>
      </w:r>
      <w:r w:rsidR="00022B11" w:rsidRPr="00023E72">
        <w:rPr>
          <w:rFonts w:asciiTheme="minorEastAsia" w:hAnsiTheme="minorEastAsia" w:cs="Times New Roman"/>
          <w:sz w:val="28"/>
          <w:szCs w:val="28"/>
        </w:rPr>
        <w:t>分预赛和决赛两个阶段。</w:t>
      </w:r>
    </w:p>
    <w:p w:rsidR="000E78A0" w:rsidRPr="00023E72" w:rsidRDefault="00D270FD" w:rsidP="0082295C">
      <w:pPr>
        <w:spacing w:line="500" w:lineRule="exact"/>
        <w:ind w:firstLineChars="202" w:firstLine="566"/>
        <w:rPr>
          <w:rFonts w:asciiTheme="minorEastAsia" w:hAnsiTheme="minorEastAsia" w:cs="Times New Roman"/>
          <w:sz w:val="28"/>
          <w:szCs w:val="28"/>
        </w:rPr>
      </w:pPr>
      <w:proofErr w:type="gramStart"/>
      <w:r w:rsidRPr="00023E72">
        <w:rPr>
          <w:rFonts w:asciiTheme="minorEastAsia" w:hAnsiTheme="minorEastAsia" w:cs="Times New Roman"/>
          <w:sz w:val="28"/>
          <w:szCs w:val="28"/>
        </w:rPr>
        <w:t>创意赛</w:t>
      </w:r>
      <w:proofErr w:type="gramEnd"/>
      <w:r w:rsidR="000E78A0" w:rsidRPr="00023E72">
        <w:rPr>
          <w:rFonts w:asciiTheme="minorEastAsia" w:hAnsiTheme="minorEastAsia" w:cs="Times New Roman"/>
          <w:sz w:val="28"/>
          <w:szCs w:val="28"/>
        </w:rPr>
        <w:t>预赛阶段，各参赛团队按赛区进行评比，预赛赛区划分如下：</w:t>
      </w:r>
    </w:p>
    <w:tbl>
      <w:tblPr>
        <w:tblStyle w:val="a4"/>
        <w:tblW w:w="0" w:type="auto"/>
        <w:tblLook w:val="04A0"/>
      </w:tblPr>
      <w:tblGrid>
        <w:gridCol w:w="1357"/>
        <w:gridCol w:w="6945"/>
      </w:tblGrid>
      <w:tr w:rsidR="005747F7" w:rsidRPr="005747F7" w:rsidTr="00582E60">
        <w:tc>
          <w:tcPr>
            <w:tcW w:w="1357"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赛区</w:t>
            </w:r>
          </w:p>
        </w:tc>
        <w:tc>
          <w:tcPr>
            <w:tcW w:w="6945"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包含省份</w:t>
            </w:r>
          </w:p>
        </w:tc>
      </w:tr>
      <w:tr w:rsidR="005747F7" w:rsidRPr="005747F7" w:rsidTr="00582E60">
        <w:tc>
          <w:tcPr>
            <w:tcW w:w="1357"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东北赛区</w:t>
            </w:r>
          </w:p>
        </w:tc>
        <w:tc>
          <w:tcPr>
            <w:tcW w:w="6945"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黑龙江、吉林、辽宁</w:t>
            </w:r>
          </w:p>
        </w:tc>
      </w:tr>
      <w:tr w:rsidR="005747F7" w:rsidRPr="005747F7" w:rsidTr="00582E60">
        <w:tc>
          <w:tcPr>
            <w:tcW w:w="1357"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华北赛区</w:t>
            </w:r>
          </w:p>
        </w:tc>
        <w:tc>
          <w:tcPr>
            <w:tcW w:w="6945"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北京、天津、河北、山西、内蒙古</w:t>
            </w:r>
          </w:p>
        </w:tc>
      </w:tr>
      <w:tr w:rsidR="005747F7" w:rsidRPr="005747F7" w:rsidTr="00582E60">
        <w:tc>
          <w:tcPr>
            <w:tcW w:w="1357"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华东赛区</w:t>
            </w:r>
          </w:p>
        </w:tc>
        <w:tc>
          <w:tcPr>
            <w:tcW w:w="6945" w:type="dxa"/>
          </w:tcPr>
          <w:p w:rsidR="00635522" w:rsidRPr="005747F7" w:rsidRDefault="00635522">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上海、江苏、浙江、山东、安徽</w:t>
            </w:r>
          </w:p>
        </w:tc>
      </w:tr>
      <w:tr w:rsidR="005747F7" w:rsidRPr="005747F7" w:rsidTr="00582E60">
        <w:tc>
          <w:tcPr>
            <w:tcW w:w="1357"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华中赛区</w:t>
            </w:r>
          </w:p>
        </w:tc>
        <w:tc>
          <w:tcPr>
            <w:tcW w:w="6945"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湖北、湖南、河南、江西</w:t>
            </w:r>
          </w:p>
        </w:tc>
      </w:tr>
      <w:tr w:rsidR="005747F7" w:rsidRPr="005747F7" w:rsidTr="00582E60">
        <w:tc>
          <w:tcPr>
            <w:tcW w:w="1357"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华南赛区</w:t>
            </w:r>
          </w:p>
        </w:tc>
        <w:tc>
          <w:tcPr>
            <w:tcW w:w="6945" w:type="dxa"/>
          </w:tcPr>
          <w:p w:rsidR="00635522" w:rsidRPr="005747F7" w:rsidRDefault="00CD514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福建、</w:t>
            </w:r>
            <w:r w:rsidR="00635522" w:rsidRPr="005747F7">
              <w:rPr>
                <w:rFonts w:ascii="Times New Roman" w:hAnsi="Times New Roman" w:cs="Times New Roman"/>
                <w:sz w:val="28"/>
                <w:szCs w:val="28"/>
              </w:rPr>
              <w:t>广东、广西、海南、香港、澳门、台湾</w:t>
            </w:r>
          </w:p>
        </w:tc>
      </w:tr>
      <w:tr w:rsidR="005747F7" w:rsidRPr="005747F7" w:rsidTr="00582E60">
        <w:tc>
          <w:tcPr>
            <w:tcW w:w="1357"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西北赛区</w:t>
            </w:r>
          </w:p>
        </w:tc>
        <w:tc>
          <w:tcPr>
            <w:tcW w:w="6945"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陕西、甘肃、新疆、青海、宁夏</w:t>
            </w:r>
          </w:p>
        </w:tc>
      </w:tr>
      <w:tr w:rsidR="005747F7" w:rsidRPr="005747F7" w:rsidTr="00582E60">
        <w:tc>
          <w:tcPr>
            <w:tcW w:w="1357"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西南赛区</w:t>
            </w:r>
          </w:p>
        </w:tc>
        <w:tc>
          <w:tcPr>
            <w:tcW w:w="6945" w:type="dxa"/>
          </w:tcPr>
          <w:p w:rsidR="00635522" w:rsidRPr="005747F7" w:rsidRDefault="00635522" w:rsidP="00A46946">
            <w:pPr>
              <w:spacing w:line="460" w:lineRule="exact"/>
              <w:jc w:val="center"/>
              <w:rPr>
                <w:rFonts w:ascii="Times New Roman" w:hAnsi="Times New Roman" w:cs="Times New Roman"/>
                <w:sz w:val="28"/>
                <w:szCs w:val="28"/>
              </w:rPr>
            </w:pPr>
            <w:r w:rsidRPr="005747F7">
              <w:rPr>
                <w:rFonts w:ascii="Times New Roman" w:hAnsi="Times New Roman" w:cs="Times New Roman"/>
                <w:sz w:val="28"/>
                <w:szCs w:val="28"/>
              </w:rPr>
              <w:t>四川、重庆、贵州、云南、西藏</w:t>
            </w:r>
          </w:p>
        </w:tc>
      </w:tr>
    </w:tbl>
    <w:p w:rsidR="00E52DDA" w:rsidRPr="00023E72" w:rsidRDefault="00C414E0" w:rsidP="0082295C">
      <w:pPr>
        <w:spacing w:line="500" w:lineRule="exact"/>
        <w:ind w:firstLineChars="200" w:firstLine="560"/>
        <w:rPr>
          <w:rFonts w:asciiTheme="minorEastAsia" w:hAnsiTheme="minorEastAsia" w:cs="Times New Roman"/>
          <w:sz w:val="28"/>
          <w:szCs w:val="28"/>
        </w:rPr>
      </w:pPr>
      <w:proofErr w:type="gramStart"/>
      <w:r w:rsidRPr="00023E72">
        <w:rPr>
          <w:rFonts w:asciiTheme="minorEastAsia" w:hAnsiTheme="minorEastAsia" w:cs="Times New Roman"/>
          <w:sz w:val="28"/>
          <w:szCs w:val="28"/>
        </w:rPr>
        <w:t>创意赛</w:t>
      </w:r>
      <w:proofErr w:type="gramEnd"/>
      <w:r w:rsidR="00E52DDA" w:rsidRPr="00023E72">
        <w:rPr>
          <w:rFonts w:asciiTheme="minorEastAsia" w:hAnsiTheme="minorEastAsia" w:cs="Times New Roman"/>
          <w:sz w:val="28"/>
          <w:szCs w:val="28"/>
        </w:rPr>
        <w:t>各分赛区进入决赛的名额由赛项执委会根据各赛区报名团队的总数按比例分配。入围决赛的参赛队统一进行现场决赛。</w:t>
      </w:r>
    </w:p>
    <w:p w:rsidR="00DE39FC" w:rsidRPr="00023E72" w:rsidRDefault="00DE39FC" w:rsidP="0082295C">
      <w:pPr>
        <w:spacing w:line="500" w:lineRule="exact"/>
        <w:ind w:firstLineChars="200" w:firstLine="560"/>
        <w:rPr>
          <w:rFonts w:asciiTheme="minorEastAsia" w:hAnsiTheme="minorEastAsia" w:cs="Times New Roman"/>
          <w:sz w:val="28"/>
          <w:szCs w:val="28"/>
        </w:rPr>
      </w:pPr>
      <w:proofErr w:type="gramStart"/>
      <w:r w:rsidRPr="00023E72">
        <w:rPr>
          <w:rFonts w:asciiTheme="minorEastAsia" w:hAnsiTheme="minorEastAsia" w:cs="Times New Roman"/>
          <w:sz w:val="28"/>
          <w:szCs w:val="28"/>
        </w:rPr>
        <w:lastRenderedPageBreak/>
        <w:t>技能赛</w:t>
      </w:r>
      <w:proofErr w:type="gramEnd"/>
      <w:r w:rsidRPr="00023E72">
        <w:rPr>
          <w:rFonts w:asciiTheme="minorEastAsia" w:hAnsiTheme="minorEastAsia" w:cs="Times New Roman"/>
          <w:sz w:val="28"/>
          <w:szCs w:val="28"/>
        </w:rPr>
        <w:t>预赛阶段，</w:t>
      </w:r>
      <w:proofErr w:type="gramStart"/>
      <w:r w:rsidRPr="00023E72">
        <w:rPr>
          <w:rFonts w:asciiTheme="minorEastAsia" w:hAnsiTheme="minorEastAsia" w:cs="Times New Roman"/>
          <w:sz w:val="28"/>
          <w:szCs w:val="28"/>
        </w:rPr>
        <w:t>各个参加</w:t>
      </w:r>
      <w:proofErr w:type="gramEnd"/>
      <w:r w:rsidRPr="00023E72">
        <w:rPr>
          <w:rFonts w:asciiTheme="minorEastAsia" w:hAnsiTheme="minorEastAsia" w:cs="Times New Roman"/>
          <w:sz w:val="28"/>
          <w:szCs w:val="28"/>
        </w:rPr>
        <w:t>团队将代码提交至指定服务器，在比赛环境中统</w:t>
      </w:r>
      <w:proofErr w:type="gramStart"/>
      <w:r w:rsidRPr="00023E72">
        <w:rPr>
          <w:rFonts w:asciiTheme="minorEastAsia" w:hAnsiTheme="minorEastAsia" w:cs="Times New Roman"/>
          <w:sz w:val="28"/>
          <w:szCs w:val="28"/>
        </w:rPr>
        <w:t>一</w:t>
      </w:r>
      <w:proofErr w:type="gramEnd"/>
      <w:r w:rsidRPr="00023E72">
        <w:rPr>
          <w:rFonts w:asciiTheme="minorEastAsia" w:hAnsiTheme="minorEastAsia" w:cs="Times New Roman"/>
          <w:sz w:val="28"/>
          <w:szCs w:val="28"/>
        </w:rPr>
        <w:t>评比。</w:t>
      </w:r>
      <w:r w:rsidR="00D724E9" w:rsidRPr="00023E72">
        <w:rPr>
          <w:rFonts w:asciiTheme="minorEastAsia" w:hAnsiTheme="minorEastAsia" w:cs="Times New Roman"/>
          <w:sz w:val="28"/>
          <w:szCs w:val="28"/>
        </w:rPr>
        <w:t>赛事评委会根据测评结果，选择优秀的作品进入决赛进行现场答辩。</w:t>
      </w:r>
    </w:p>
    <w:p w:rsidR="00603CAB" w:rsidRPr="00023E72" w:rsidRDefault="00C32CA7"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命题赛</w:t>
      </w:r>
      <w:r w:rsidR="00AD525C" w:rsidRPr="00023E72">
        <w:rPr>
          <w:rFonts w:asciiTheme="minorEastAsia" w:hAnsiTheme="minorEastAsia" w:cs="Times New Roman"/>
          <w:sz w:val="28"/>
          <w:szCs w:val="28"/>
        </w:rPr>
        <w:t>的初赛</w:t>
      </w:r>
      <w:r w:rsidR="002E65D3" w:rsidRPr="00023E72">
        <w:rPr>
          <w:rFonts w:asciiTheme="minorEastAsia" w:hAnsiTheme="minorEastAsia" w:cs="Times New Roman"/>
          <w:sz w:val="28"/>
          <w:szCs w:val="28"/>
        </w:rPr>
        <w:t>阶段由企业主导，根据需求的完成情况和相应性能指标对参赛队伍的作品进行评分。赛事评委会将根据</w:t>
      </w:r>
      <w:r w:rsidR="00AD525C" w:rsidRPr="00023E72">
        <w:rPr>
          <w:rFonts w:asciiTheme="minorEastAsia" w:hAnsiTheme="minorEastAsia" w:cs="Times New Roman"/>
          <w:sz w:val="28"/>
          <w:szCs w:val="28"/>
        </w:rPr>
        <w:t>初赛</w:t>
      </w:r>
      <w:r w:rsidR="002E65D3" w:rsidRPr="00023E72">
        <w:rPr>
          <w:rFonts w:asciiTheme="minorEastAsia" w:hAnsiTheme="minorEastAsia" w:cs="Times New Roman"/>
          <w:sz w:val="28"/>
          <w:szCs w:val="28"/>
        </w:rPr>
        <w:t>阶段的评分排名，</w:t>
      </w:r>
      <w:r w:rsidR="00AD525C" w:rsidRPr="00023E72">
        <w:rPr>
          <w:rFonts w:asciiTheme="minorEastAsia" w:hAnsiTheme="minorEastAsia" w:cs="Times New Roman"/>
          <w:sz w:val="28"/>
          <w:szCs w:val="28"/>
        </w:rPr>
        <w:t>选择优秀作品进入决赛</w:t>
      </w:r>
      <w:r w:rsidR="002E65D3" w:rsidRPr="00023E72">
        <w:rPr>
          <w:rFonts w:asciiTheme="minorEastAsia" w:hAnsiTheme="minorEastAsia" w:cs="Times New Roman"/>
          <w:sz w:val="28"/>
          <w:szCs w:val="28"/>
        </w:rPr>
        <w:t>进行</w:t>
      </w:r>
      <w:r w:rsidR="00D724E9" w:rsidRPr="00023E72">
        <w:rPr>
          <w:rFonts w:asciiTheme="minorEastAsia" w:hAnsiTheme="minorEastAsia" w:cs="Times New Roman"/>
          <w:sz w:val="28"/>
          <w:szCs w:val="28"/>
        </w:rPr>
        <w:t>现场</w:t>
      </w:r>
      <w:r w:rsidR="002E65D3" w:rsidRPr="00023E72">
        <w:rPr>
          <w:rFonts w:asciiTheme="minorEastAsia" w:hAnsiTheme="minorEastAsia" w:cs="Times New Roman"/>
          <w:sz w:val="28"/>
          <w:szCs w:val="28"/>
        </w:rPr>
        <w:t>演示和答辩。</w:t>
      </w:r>
    </w:p>
    <w:p w:rsidR="0065439E" w:rsidRPr="00023E72" w:rsidRDefault="00AB12FA" w:rsidP="0082295C">
      <w:pPr>
        <w:pStyle w:val="a3"/>
        <w:spacing w:line="500" w:lineRule="exact"/>
        <w:ind w:left="567" w:firstLineChars="0" w:firstLine="0"/>
        <w:rPr>
          <w:rFonts w:asciiTheme="minorEastAsia" w:hAnsiTheme="minorEastAsia" w:cs="Times New Roman"/>
          <w:sz w:val="28"/>
          <w:szCs w:val="28"/>
        </w:rPr>
      </w:pPr>
      <w:r w:rsidRPr="00023E72">
        <w:rPr>
          <w:rFonts w:asciiTheme="minorEastAsia" w:hAnsiTheme="minorEastAsia" w:cs="Times New Roman" w:hint="eastAsia"/>
          <w:sz w:val="28"/>
          <w:szCs w:val="28"/>
        </w:rPr>
        <w:t xml:space="preserve">2. </w:t>
      </w:r>
      <w:proofErr w:type="gramStart"/>
      <w:r w:rsidR="0072441A" w:rsidRPr="00023E72">
        <w:rPr>
          <w:rFonts w:asciiTheme="minorEastAsia" w:hAnsiTheme="minorEastAsia" w:cs="Times New Roman"/>
          <w:sz w:val="28"/>
          <w:szCs w:val="28"/>
        </w:rPr>
        <w:t>创业</w:t>
      </w:r>
      <w:r w:rsidR="008C43CF" w:rsidRPr="00023E72">
        <w:rPr>
          <w:rFonts w:asciiTheme="minorEastAsia" w:hAnsiTheme="minorEastAsia" w:cs="Times New Roman"/>
          <w:sz w:val="28"/>
          <w:szCs w:val="28"/>
        </w:rPr>
        <w:t>组</w:t>
      </w:r>
      <w:proofErr w:type="gramEnd"/>
      <w:r w:rsidR="008C43CF" w:rsidRPr="00023E72">
        <w:rPr>
          <w:rFonts w:asciiTheme="minorEastAsia" w:hAnsiTheme="minorEastAsia" w:cs="Times New Roman"/>
          <w:sz w:val="28"/>
          <w:szCs w:val="28"/>
        </w:rPr>
        <w:t>赛项采用</w:t>
      </w:r>
      <w:r w:rsidR="003B0A42" w:rsidRPr="00023E72">
        <w:rPr>
          <w:rFonts w:asciiTheme="minorEastAsia" w:hAnsiTheme="minorEastAsia" w:cs="Times New Roman"/>
          <w:sz w:val="28"/>
          <w:szCs w:val="28"/>
        </w:rPr>
        <w:t>预赛</w:t>
      </w:r>
      <w:r w:rsidR="0072441A" w:rsidRPr="00023E72">
        <w:rPr>
          <w:rFonts w:asciiTheme="minorEastAsia" w:hAnsiTheme="minorEastAsia" w:cs="Times New Roman"/>
          <w:sz w:val="28"/>
          <w:szCs w:val="28"/>
        </w:rPr>
        <w:t>网络</w:t>
      </w:r>
      <w:r w:rsidR="00982549" w:rsidRPr="00023E72">
        <w:rPr>
          <w:rFonts w:asciiTheme="minorEastAsia" w:hAnsiTheme="minorEastAsia" w:cs="Times New Roman"/>
          <w:sz w:val="28"/>
          <w:szCs w:val="28"/>
        </w:rPr>
        <w:t>评审</w:t>
      </w:r>
      <w:r w:rsidR="0072441A" w:rsidRPr="00023E72">
        <w:rPr>
          <w:rFonts w:asciiTheme="minorEastAsia" w:hAnsiTheme="minorEastAsia" w:cs="Times New Roman"/>
          <w:sz w:val="28"/>
          <w:szCs w:val="28"/>
        </w:rPr>
        <w:t>，决赛</w:t>
      </w:r>
      <w:r w:rsidR="003B0A42" w:rsidRPr="00023E72">
        <w:rPr>
          <w:rFonts w:asciiTheme="minorEastAsia" w:hAnsiTheme="minorEastAsia" w:cs="Times New Roman"/>
          <w:sz w:val="28"/>
          <w:szCs w:val="28"/>
        </w:rPr>
        <w:t>现场答辩</w:t>
      </w:r>
      <w:r w:rsidR="0072441A" w:rsidRPr="00023E72">
        <w:rPr>
          <w:rFonts w:asciiTheme="minorEastAsia" w:hAnsiTheme="minorEastAsia" w:cs="Times New Roman"/>
          <w:sz w:val="28"/>
          <w:szCs w:val="28"/>
        </w:rPr>
        <w:t>的方式。</w:t>
      </w:r>
    </w:p>
    <w:p w:rsidR="00BF2645" w:rsidRPr="00023E72" w:rsidRDefault="00982549" w:rsidP="0082295C">
      <w:pPr>
        <w:spacing w:line="500" w:lineRule="exact"/>
        <w:ind w:firstLineChars="202" w:firstLine="566"/>
        <w:rPr>
          <w:rFonts w:asciiTheme="minorEastAsia" w:hAnsiTheme="minorEastAsia" w:cs="Times New Roman"/>
          <w:sz w:val="28"/>
          <w:szCs w:val="28"/>
        </w:rPr>
      </w:pPr>
      <w:r w:rsidRPr="00023E72">
        <w:rPr>
          <w:rFonts w:asciiTheme="minorEastAsia" w:hAnsiTheme="minorEastAsia" w:cs="Times New Roman"/>
          <w:sz w:val="28"/>
          <w:szCs w:val="28"/>
        </w:rPr>
        <w:t>创业赛预赛阶段，</w:t>
      </w:r>
      <w:proofErr w:type="gramStart"/>
      <w:r w:rsidRPr="00023E72">
        <w:rPr>
          <w:rFonts w:asciiTheme="minorEastAsia" w:hAnsiTheme="minorEastAsia" w:cs="Times New Roman"/>
          <w:sz w:val="28"/>
          <w:szCs w:val="28"/>
        </w:rPr>
        <w:t>各队伍</w:t>
      </w:r>
      <w:proofErr w:type="gramEnd"/>
      <w:r w:rsidRPr="00023E72">
        <w:rPr>
          <w:rFonts w:asciiTheme="minorEastAsia" w:hAnsiTheme="minorEastAsia" w:cs="Times New Roman"/>
          <w:sz w:val="28"/>
          <w:szCs w:val="28"/>
        </w:rPr>
        <w:t>按要求提交商业计划书和参赛作品，由组委会组织专家进行评审，择优选择团队参加决赛进行现场答辩和演示</w:t>
      </w:r>
      <w:r w:rsidR="00597C93" w:rsidRPr="00023E72">
        <w:rPr>
          <w:rFonts w:asciiTheme="minorEastAsia" w:hAnsiTheme="minorEastAsia" w:cs="Times New Roman"/>
          <w:sz w:val="28"/>
          <w:szCs w:val="28"/>
        </w:rPr>
        <w:t>。</w:t>
      </w:r>
    </w:p>
    <w:p w:rsidR="0072441A" w:rsidRPr="00023E72" w:rsidRDefault="0072441A" w:rsidP="0082295C">
      <w:pPr>
        <w:spacing w:line="500" w:lineRule="exact"/>
        <w:ind w:firstLine="555"/>
        <w:rPr>
          <w:rFonts w:asciiTheme="minorEastAsia" w:hAnsiTheme="minorEastAsia" w:cs="Times New Roman"/>
          <w:sz w:val="28"/>
          <w:szCs w:val="28"/>
        </w:rPr>
      </w:pPr>
    </w:p>
    <w:p w:rsidR="0065439E" w:rsidRPr="00023E72" w:rsidRDefault="007E3AC7" w:rsidP="0082295C">
      <w:pPr>
        <w:spacing w:line="500" w:lineRule="exact"/>
        <w:rPr>
          <w:rFonts w:asciiTheme="minorEastAsia" w:hAnsiTheme="minorEastAsia" w:cs="Times New Roman"/>
          <w:sz w:val="28"/>
          <w:szCs w:val="28"/>
        </w:rPr>
      </w:pPr>
      <w:r w:rsidRPr="00023E72">
        <w:rPr>
          <w:rFonts w:asciiTheme="minorEastAsia" w:hAnsiTheme="minorEastAsia" w:cs="Times New Roman"/>
          <w:sz w:val="28"/>
          <w:szCs w:val="28"/>
        </w:rPr>
        <w:t>六</w:t>
      </w:r>
      <w:r w:rsidR="0065439E" w:rsidRPr="00023E72">
        <w:rPr>
          <w:rFonts w:asciiTheme="minorEastAsia" w:hAnsiTheme="minorEastAsia" w:cs="Times New Roman"/>
          <w:sz w:val="28"/>
          <w:szCs w:val="28"/>
        </w:rPr>
        <w:t>、竞赛类别说明</w:t>
      </w:r>
    </w:p>
    <w:p w:rsidR="00662F28" w:rsidRPr="00023E72" w:rsidRDefault="00F265DD"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w:t>
      </w:r>
      <w:r w:rsidR="00AB12FA" w:rsidRPr="00023E72">
        <w:rPr>
          <w:rFonts w:asciiTheme="minorEastAsia" w:hAnsiTheme="minorEastAsia" w:cs="Times New Roman" w:hint="eastAsia"/>
          <w:sz w:val="28"/>
          <w:szCs w:val="28"/>
        </w:rPr>
        <w:t xml:space="preserve"> </w:t>
      </w:r>
      <w:r w:rsidR="00105F6E" w:rsidRPr="00023E72">
        <w:rPr>
          <w:rFonts w:asciiTheme="minorEastAsia" w:hAnsiTheme="minorEastAsia" w:cs="Times New Roman"/>
          <w:sz w:val="28"/>
          <w:szCs w:val="28"/>
        </w:rPr>
        <w:t>创新组</w:t>
      </w:r>
    </w:p>
    <w:p w:rsidR="0065439E" w:rsidRPr="00023E72" w:rsidRDefault="00662F28"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w:t>
      </w:r>
      <w:r w:rsidR="00F7578A" w:rsidRPr="00023E72">
        <w:rPr>
          <w:rFonts w:asciiTheme="minorEastAsia" w:hAnsiTheme="minorEastAsia" w:cs="Times New Roman"/>
          <w:sz w:val="28"/>
          <w:szCs w:val="28"/>
        </w:rPr>
        <w:t>创</w:t>
      </w:r>
      <w:r w:rsidR="00010DDA" w:rsidRPr="00023E72">
        <w:rPr>
          <w:rFonts w:asciiTheme="minorEastAsia" w:hAnsiTheme="minorEastAsia" w:cs="Times New Roman"/>
          <w:sz w:val="28"/>
          <w:szCs w:val="28"/>
        </w:rPr>
        <w:t>意</w:t>
      </w:r>
      <w:r w:rsidR="00F7578A" w:rsidRPr="00023E72">
        <w:rPr>
          <w:rFonts w:asciiTheme="minorEastAsia" w:hAnsiTheme="minorEastAsia" w:cs="Times New Roman"/>
          <w:sz w:val="28"/>
          <w:szCs w:val="28"/>
        </w:rPr>
        <w:t>赛</w:t>
      </w:r>
    </w:p>
    <w:p w:rsidR="005B790D" w:rsidRPr="00023E72" w:rsidRDefault="000D554D" w:rsidP="0082295C">
      <w:pPr>
        <w:spacing w:line="500" w:lineRule="exact"/>
        <w:ind w:firstLineChars="200" w:firstLine="560"/>
        <w:rPr>
          <w:rFonts w:asciiTheme="minorEastAsia" w:hAnsiTheme="minorEastAsia" w:cs="Times New Roman"/>
          <w:sz w:val="28"/>
          <w:szCs w:val="28"/>
        </w:rPr>
      </w:pPr>
      <w:proofErr w:type="gramStart"/>
      <w:r w:rsidRPr="00023E72">
        <w:rPr>
          <w:rFonts w:asciiTheme="minorEastAsia" w:hAnsiTheme="minorEastAsia" w:cs="Times New Roman"/>
          <w:sz w:val="28"/>
          <w:szCs w:val="28"/>
        </w:rPr>
        <w:t>创意赛</w:t>
      </w:r>
      <w:proofErr w:type="gramEnd"/>
      <w:r w:rsidRPr="00023E72">
        <w:rPr>
          <w:rFonts w:asciiTheme="minorEastAsia" w:hAnsiTheme="minorEastAsia" w:cs="Times New Roman"/>
          <w:sz w:val="28"/>
          <w:szCs w:val="28"/>
        </w:rPr>
        <w:t>分为预赛与决赛。预赛阶段，参赛队以幻灯片、文档、图片、视频等形式将作品上传至赛项专用服务器，由评委会根据评分细则对各参赛队提交的作品进行评比。决赛采用现场竞赛方式，各参赛队需提供系统原型，并且现场进行演示和答辩，由评委会根据评分细则对各参赛队提交的作品进行评比。各参赛队需发挥创新能力，自主设计</w:t>
      </w:r>
      <w:r w:rsidR="007260B0" w:rsidRPr="00023E72">
        <w:rPr>
          <w:rFonts w:asciiTheme="minorEastAsia" w:hAnsiTheme="minorEastAsia" w:cs="Times New Roman"/>
          <w:sz w:val="28"/>
          <w:szCs w:val="28"/>
        </w:rPr>
        <w:t>基于</w:t>
      </w:r>
      <w:r w:rsidRPr="00023E72">
        <w:rPr>
          <w:rFonts w:asciiTheme="minorEastAsia" w:hAnsiTheme="minorEastAsia" w:cs="Times New Roman"/>
          <w:sz w:val="28"/>
          <w:szCs w:val="28"/>
        </w:rPr>
        <w:t>云计算</w:t>
      </w:r>
      <w:r w:rsidR="007260B0" w:rsidRPr="00023E72">
        <w:rPr>
          <w:rFonts w:asciiTheme="minorEastAsia" w:hAnsiTheme="minorEastAsia" w:cs="Times New Roman"/>
          <w:sz w:val="28"/>
          <w:szCs w:val="28"/>
        </w:rPr>
        <w:t>技术的</w:t>
      </w:r>
      <w:r w:rsidRPr="00023E72">
        <w:rPr>
          <w:rFonts w:asciiTheme="minorEastAsia" w:hAnsiTheme="minorEastAsia" w:cs="Times New Roman"/>
          <w:sz w:val="28"/>
          <w:szCs w:val="28"/>
        </w:rPr>
        <w:t>应用系统。</w:t>
      </w:r>
    </w:p>
    <w:p w:rsidR="00EC0834" w:rsidRPr="00023E72" w:rsidRDefault="00662F28"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w:t>
      </w:r>
      <w:r w:rsidR="005A3CEB" w:rsidRPr="00023E72">
        <w:rPr>
          <w:rFonts w:asciiTheme="minorEastAsia" w:hAnsiTheme="minorEastAsia" w:cs="Times New Roman"/>
          <w:sz w:val="28"/>
          <w:szCs w:val="28"/>
        </w:rPr>
        <w:t>技能</w:t>
      </w:r>
      <w:r w:rsidR="00EC0834" w:rsidRPr="00023E72">
        <w:rPr>
          <w:rFonts w:asciiTheme="minorEastAsia" w:hAnsiTheme="minorEastAsia" w:cs="Times New Roman"/>
          <w:sz w:val="28"/>
          <w:szCs w:val="28"/>
        </w:rPr>
        <w:t>赛</w:t>
      </w:r>
    </w:p>
    <w:p w:rsidR="00EC0834" w:rsidRPr="00023E72" w:rsidRDefault="005A3CEB" w:rsidP="0082295C">
      <w:pPr>
        <w:spacing w:line="500" w:lineRule="exact"/>
        <w:ind w:firstLineChars="200" w:firstLine="560"/>
        <w:rPr>
          <w:rFonts w:asciiTheme="minorEastAsia" w:hAnsiTheme="minorEastAsia" w:cs="Times New Roman"/>
          <w:sz w:val="28"/>
          <w:szCs w:val="28"/>
        </w:rPr>
      </w:pPr>
      <w:proofErr w:type="gramStart"/>
      <w:r w:rsidRPr="00023E72">
        <w:rPr>
          <w:rFonts w:asciiTheme="minorEastAsia" w:hAnsiTheme="minorEastAsia" w:cs="Times New Roman"/>
          <w:sz w:val="28"/>
          <w:szCs w:val="28"/>
        </w:rPr>
        <w:t>技能</w:t>
      </w:r>
      <w:r w:rsidR="00EC0834" w:rsidRPr="00023E72">
        <w:rPr>
          <w:rFonts w:asciiTheme="minorEastAsia" w:hAnsiTheme="minorEastAsia" w:cs="Times New Roman"/>
          <w:sz w:val="28"/>
          <w:szCs w:val="28"/>
        </w:rPr>
        <w:t>赛</w:t>
      </w:r>
      <w:proofErr w:type="gramEnd"/>
      <w:r w:rsidR="00EC0834" w:rsidRPr="00023E72">
        <w:rPr>
          <w:rFonts w:asciiTheme="minorEastAsia" w:hAnsiTheme="minorEastAsia" w:cs="Times New Roman"/>
          <w:sz w:val="28"/>
          <w:szCs w:val="28"/>
        </w:rPr>
        <w:t>分</w:t>
      </w:r>
      <w:r w:rsidR="009262E7" w:rsidRPr="00023E72">
        <w:rPr>
          <w:rFonts w:asciiTheme="minorEastAsia" w:hAnsiTheme="minorEastAsia" w:cs="Times New Roman"/>
          <w:sz w:val="28"/>
          <w:szCs w:val="28"/>
        </w:rPr>
        <w:t>为</w:t>
      </w:r>
      <w:r w:rsidR="00EC0834" w:rsidRPr="00023E72">
        <w:rPr>
          <w:rFonts w:asciiTheme="minorEastAsia" w:hAnsiTheme="minorEastAsia" w:cs="Times New Roman"/>
          <w:sz w:val="28"/>
          <w:szCs w:val="28"/>
        </w:rPr>
        <w:t>预赛和决赛。预赛采用网络竞赛方式，即参赛队提交赛题的软件代码到指定的平台运行，评委会根据评分细则对各参赛队的表现进行评比。决赛采用</w:t>
      </w:r>
      <w:r w:rsidR="00B116A5" w:rsidRPr="00023E72">
        <w:rPr>
          <w:rFonts w:asciiTheme="minorEastAsia" w:hAnsiTheme="minorEastAsia" w:cs="Times New Roman"/>
          <w:sz w:val="28"/>
          <w:szCs w:val="28"/>
        </w:rPr>
        <w:t>线下竞赛、</w:t>
      </w:r>
      <w:r w:rsidR="00EC0834" w:rsidRPr="00023E72">
        <w:rPr>
          <w:rFonts w:asciiTheme="minorEastAsia" w:hAnsiTheme="minorEastAsia" w:cs="Times New Roman"/>
          <w:sz w:val="28"/>
          <w:szCs w:val="28"/>
        </w:rPr>
        <w:t>现场</w:t>
      </w:r>
      <w:r w:rsidR="00B116A5" w:rsidRPr="00023E72">
        <w:rPr>
          <w:rFonts w:asciiTheme="minorEastAsia" w:hAnsiTheme="minorEastAsia" w:cs="Times New Roman"/>
          <w:sz w:val="28"/>
          <w:szCs w:val="28"/>
        </w:rPr>
        <w:t>答辩的</w:t>
      </w:r>
      <w:r w:rsidR="00EC0834" w:rsidRPr="00023E72">
        <w:rPr>
          <w:rFonts w:asciiTheme="minorEastAsia" w:hAnsiTheme="minorEastAsia" w:cs="Times New Roman"/>
          <w:sz w:val="28"/>
          <w:szCs w:val="28"/>
        </w:rPr>
        <w:t>方式，决赛</w:t>
      </w:r>
      <w:r w:rsidR="00B116A5" w:rsidRPr="00023E72">
        <w:rPr>
          <w:rFonts w:asciiTheme="minorEastAsia" w:hAnsiTheme="minorEastAsia" w:cs="Times New Roman"/>
          <w:sz w:val="28"/>
          <w:szCs w:val="28"/>
        </w:rPr>
        <w:t>前</w:t>
      </w:r>
      <w:r w:rsidR="00F330D7" w:rsidRPr="00023E72">
        <w:rPr>
          <w:rFonts w:asciiTheme="minorEastAsia" w:hAnsiTheme="minorEastAsia" w:cs="Times New Roman"/>
          <w:sz w:val="28"/>
          <w:szCs w:val="28"/>
        </w:rPr>
        <w:t>一个月左右</w:t>
      </w:r>
      <w:r w:rsidR="00EC0834" w:rsidRPr="00023E72">
        <w:rPr>
          <w:rFonts w:asciiTheme="minorEastAsia" w:hAnsiTheme="minorEastAsia" w:cs="Times New Roman"/>
          <w:sz w:val="28"/>
          <w:szCs w:val="28"/>
        </w:rPr>
        <w:t>将会公布</w:t>
      </w:r>
      <w:r w:rsidR="00B116A5" w:rsidRPr="00023E72">
        <w:rPr>
          <w:rFonts w:asciiTheme="minorEastAsia" w:hAnsiTheme="minorEastAsia" w:cs="Times New Roman"/>
          <w:sz w:val="28"/>
          <w:szCs w:val="28"/>
        </w:rPr>
        <w:t>决赛</w:t>
      </w:r>
      <w:r w:rsidR="00EC0834" w:rsidRPr="00023E72">
        <w:rPr>
          <w:rFonts w:asciiTheme="minorEastAsia" w:hAnsiTheme="minorEastAsia" w:cs="Times New Roman"/>
          <w:sz w:val="28"/>
          <w:szCs w:val="28"/>
        </w:rPr>
        <w:t>赛题，各参赛队需在指定</w:t>
      </w:r>
      <w:r w:rsidR="00B116A5" w:rsidRPr="00023E72">
        <w:rPr>
          <w:rFonts w:asciiTheme="minorEastAsia" w:hAnsiTheme="minorEastAsia" w:cs="Times New Roman"/>
          <w:sz w:val="28"/>
          <w:szCs w:val="28"/>
        </w:rPr>
        <w:t>天数</w:t>
      </w:r>
      <w:r w:rsidR="00EC0834" w:rsidRPr="00023E72">
        <w:rPr>
          <w:rFonts w:asciiTheme="minorEastAsia" w:hAnsiTheme="minorEastAsia" w:cs="Times New Roman"/>
          <w:sz w:val="28"/>
          <w:szCs w:val="28"/>
        </w:rPr>
        <w:t>内编写并提交软件代码，在本赛项提供的指定平台运行</w:t>
      </w:r>
      <w:r w:rsidR="00B116A5" w:rsidRPr="00023E72">
        <w:rPr>
          <w:rFonts w:asciiTheme="minorEastAsia" w:hAnsiTheme="minorEastAsia" w:cs="Times New Roman"/>
          <w:sz w:val="28"/>
          <w:szCs w:val="28"/>
        </w:rPr>
        <w:t>。决赛现场</w:t>
      </w:r>
      <w:proofErr w:type="gramStart"/>
      <w:r w:rsidR="00B116A5" w:rsidRPr="00023E72">
        <w:rPr>
          <w:rFonts w:asciiTheme="minorEastAsia" w:hAnsiTheme="minorEastAsia" w:cs="Times New Roman"/>
          <w:sz w:val="28"/>
          <w:szCs w:val="28"/>
        </w:rPr>
        <w:t>各队伍</w:t>
      </w:r>
      <w:proofErr w:type="gramEnd"/>
      <w:r w:rsidR="00B116A5" w:rsidRPr="00023E72">
        <w:rPr>
          <w:rFonts w:asciiTheme="minorEastAsia" w:hAnsiTheme="minorEastAsia" w:cs="Times New Roman"/>
          <w:sz w:val="28"/>
          <w:szCs w:val="28"/>
        </w:rPr>
        <w:t>需要针对赛题内容进行答辩</w:t>
      </w:r>
      <w:r w:rsidR="00200D23" w:rsidRPr="00023E72">
        <w:rPr>
          <w:rFonts w:asciiTheme="minorEastAsia" w:hAnsiTheme="minorEastAsia" w:cs="Times New Roman"/>
          <w:sz w:val="28"/>
          <w:szCs w:val="28"/>
        </w:rPr>
        <w:t>阐述</w:t>
      </w:r>
      <w:r w:rsidR="00B116A5" w:rsidRPr="00023E72">
        <w:rPr>
          <w:rFonts w:asciiTheme="minorEastAsia" w:hAnsiTheme="minorEastAsia" w:cs="Times New Roman"/>
          <w:sz w:val="28"/>
          <w:szCs w:val="28"/>
        </w:rPr>
        <w:t>，</w:t>
      </w:r>
      <w:r w:rsidR="00EC0834" w:rsidRPr="00023E72">
        <w:rPr>
          <w:rFonts w:asciiTheme="minorEastAsia" w:hAnsiTheme="minorEastAsia" w:cs="Times New Roman"/>
          <w:sz w:val="28"/>
          <w:szCs w:val="28"/>
        </w:rPr>
        <w:t>现场评委根据评分细则对各参赛队的表现进行评比。</w:t>
      </w:r>
      <w:r w:rsidR="005E24B9" w:rsidRPr="00023E72">
        <w:rPr>
          <w:rFonts w:asciiTheme="minorEastAsia" w:hAnsiTheme="minorEastAsia" w:cs="Times New Roman"/>
          <w:sz w:val="28"/>
          <w:szCs w:val="28"/>
        </w:rPr>
        <w:t>最终分数将由预赛成绩与决赛成绩共同决定。</w:t>
      </w:r>
    </w:p>
    <w:p w:rsidR="00EC0834" w:rsidRPr="00023E72" w:rsidRDefault="00662F28"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lastRenderedPageBreak/>
        <w:t>（3）</w:t>
      </w:r>
      <w:r w:rsidR="00EC0834" w:rsidRPr="00023E72">
        <w:rPr>
          <w:rFonts w:asciiTheme="minorEastAsia" w:hAnsiTheme="minorEastAsia" w:cs="Times New Roman"/>
          <w:sz w:val="28"/>
          <w:szCs w:val="28"/>
        </w:rPr>
        <w:t>命题赛</w:t>
      </w:r>
    </w:p>
    <w:p w:rsidR="00EC0834" w:rsidRPr="00023E72" w:rsidRDefault="00EC0834"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命题赛从企业生产实践中所面临的实际问题出发，由企业参与命题，形成具体赛项内容。参赛队伍根据命题的需求，设计方案，并采用原型系统或仿真系统进行验证</w:t>
      </w:r>
      <w:r w:rsidR="00C56D83" w:rsidRPr="00023E72">
        <w:rPr>
          <w:rFonts w:asciiTheme="minorEastAsia" w:hAnsiTheme="minorEastAsia" w:cs="Times New Roman"/>
          <w:sz w:val="28"/>
          <w:szCs w:val="28"/>
        </w:rPr>
        <w:t>，或</w:t>
      </w:r>
      <w:r w:rsidRPr="00023E72">
        <w:rPr>
          <w:rFonts w:asciiTheme="minorEastAsia" w:hAnsiTheme="minorEastAsia" w:cs="Times New Roman"/>
          <w:sz w:val="28"/>
          <w:szCs w:val="28"/>
        </w:rPr>
        <w:t>在指定的软硬件平台上，发挥各项软硬件功能，完成一套可实现指定功能的系统。参赛队以幻灯片、文档、图片、视频，代码等形式将作品上传至赛项专用服务器。</w:t>
      </w:r>
      <w:r w:rsidR="00C56D83" w:rsidRPr="00023E72">
        <w:rPr>
          <w:rFonts w:asciiTheme="minorEastAsia" w:hAnsiTheme="minorEastAsia" w:cs="Times New Roman"/>
          <w:sz w:val="28"/>
          <w:szCs w:val="28"/>
        </w:rPr>
        <w:t>初赛</w:t>
      </w:r>
      <w:r w:rsidR="00F5458B" w:rsidRPr="00023E72">
        <w:rPr>
          <w:rFonts w:asciiTheme="minorEastAsia" w:hAnsiTheme="minorEastAsia" w:cs="Times New Roman"/>
          <w:sz w:val="28"/>
          <w:szCs w:val="28"/>
        </w:rPr>
        <w:t>阶段由企业主导，根据需求的完成情况和相应性能指标对参赛队伍的作品进行评分。</w:t>
      </w:r>
      <w:r w:rsidR="00C56D83" w:rsidRPr="00023E72">
        <w:rPr>
          <w:rFonts w:asciiTheme="minorEastAsia" w:hAnsiTheme="minorEastAsia" w:cs="Times New Roman"/>
          <w:sz w:val="28"/>
          <w:szCs w:val="28"/>
        </w:rPr>
        <w:t>赛事评委会将根据初赛阶段的评分排名，选择优秀作品进入决赛现场进行演示和答辩。</w:t>
      </w:r>
    </w:p>
    <w:p w:rsidR="00AB12FA" w:rsidRPr="00023E72" w:rsidRDefault="00105F6E"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w:t>
      </w:r>
      <w:r w:rsidR="00987DAA" w:rsidRPr="00023E72">
        <w:rPr>
          <w:rFonts w:asciiTheme="minorEastAsia" w:hAnsiTheme="minorEastAsia" w:cs="Times New Roman"/>
          <w:sz w:val="28"/>
          <w:szCs w:val="28"/>
        </w:rPr>
        <w:tab/>
      </w:r>
      <w:r w:rsidRPr="00023E72">
        <w:rPr>
          <w:rFonts w:asciiTheme="minorEastAsia" w:hAnsiTheme="minorEastAsia" w:cs="Times New Roman"/>
          <w:sz w:val="28"/>
          <w:szCs w:val="28"/>
        </w:rPr>
        <w:t>创业组</w:t>
      </w:r>
    </w:p>
    <w:p w:rsidR="00737B0D" w:rsidRPr="00023E72" w:rsidRDefault="00105F6E"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w:t>
      </w:r>
      <w:r w:rsidR="00ED23AE" w:rsidRPr="00023E72">
        <w:rPr>
          <w:rFonts w:asciiTheme="minorEastAsia" w:hAnsiTheme="minorEastAsia" w:cs="Times New Roman"/>
          <w:sz w:val="28"/>
          <w:szCs w:val="28"/>
        </w:rPr>
        <w:t>创业赛</w:t>
      </w:r>
    </w:p>
    <w:p w:rsidR="00AB12FA" w:rsidRPr="00023E72" w:rsidRDefault="00BF2645"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创业</w:t>
      </w:r>
      <w:proofErr w:type="gramStart"/>
      <w:r w:rsidRPr="00023E72">
        <w:rPr>
          <w:rFonts w:asciiTheme="minorEastAsia" w:hAnsiTheme="minorEastAsia" w:cs="Times New Roman"/>
          <w:sz w:val="28"/>
          <w:szCs w:val="28"/>
        </w:rPr>
        <w:t>赛行业</w:t>
      </w:r>
      <w:proofErr w:type="gramEnd"/>
      <w:r w:rsidRPr="00023E72">
        <w:rPr>
          <w:rFonts w:asciiTheme="minorEastAsia" w:hAnsiTheme="minorEastAsia" w:cs="Times New Roman"/>
          <w:sz w:val="28"/>
          <w:szCs w:val="28"/>
        </w:rPr>
        <w:t>领域：云计算、互联网+。</w:t>
      </w:r>
    </w:p>
    <w:p w:rsidR="00AB12FA" w:rsidRPr="00023E72" w:rsidRDefault="00BF2645"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参赛队将商业计划书（</w:t>
      </w:r>
      <w:r w:rsidR="005E6499" w:rsidRPr="00023E72">
        <w:rPr>
          <w:rFonts w:asciiTheme="minorEastAsia" w:hAnsiTheme="minorEastAsia" w:cs="Times New Roman"/>
          <w:sz w:val="28"/>
          <w:szCs w:val="28"/>
        </w:rPr>
        <w:t>PPT</w:t>
      </w:r>
      <w:r w:rsidRPr="00023E72">
        <w:rPr>
          <w:rFonts w:asciiTheme="minorEastAsia" w:hAnsiTheme="minorEastAsia" w:cs="Times New Roman"/>
          <w:sz w:val="28"/>
          <w:szCs w:val="28"/>
        </w:rPr>
        <w:t>形式）以及参赛作品上传至赛项专用服务器，由评委进行第一轮资格审核。决赛采用现场竞赛方式，各参赛队需提供系统原型，并且现场进行演示和答辩，由评委会根据评分细则对各参赛队提交的作品进行评比。</w:t>
      </w:r>
    </w:p>
    <w:p w:rsidR="00BF2645" w:rsidRPr="00023E72" w:rsidRDefault="00BF2645"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其中，商业计划书框架必须包括但不局限于以下内容：</w:t>
      </w:r>
    </w:p>
    <w:p w:rsidR="00BF2645" w:rsidRPr="00023E72" w:rsidRDefault="00BF2645" w:rsidP="0082295C">
      <w:pPr>
        <w:pStyle w:val="a3"/>
        <w:numPr>
          <w:ilvl w:val="0"/>
          <w:numId w:val="7"/>
        </w:numPr>
        <w:spacing w:line="500" w:lineRule="exact"/>
        <w:ind w:firstLineChars="0"/>
        <w:rPr>
          <w:rFonts w:asciiTheme="minorEastAsia" w:hAnsiTheme="minorEastAsia" w:cs="Times New Roman"/>
          <w:sz w:val="28"/>
          <w:szCs w:val="28"/>
        </w:rPr>
      </w:pPr>
      <w:r w:rsidRPr="00023E72">
        <w:rPr>
          <w:rFonts w:asciiTheme="minorEastAsia" w:hAnsiTheme="minorEastAsia" w:cs="Times New Roman"/>
          <w:sz w:val="28"/>
          <w:szCs w:val="28"/>
        </w:rPr>
        <w:t>项目概述：（市场痛点/产品介绍）</w:t>
      </w:r>
    </w:p>
    <w:p w:rsidR="00BF2645" w:rsidRPr="00023E72" w:rsidRDefault="00BF2645" w:rsidP="0082295C">
      <w:pPr>
        <w:pStyle w:val="a3"/>
        <w:numPr>
          <w:ilvl w:val="0"/>
          <w:numId w:val="7"/>
        </w:numPr>
        <w:spacing w:line="500" w:lineRule="exact"/>
        <w:ind w:firstLineChars="0"/>
        <w:rPr>
          <w:rFonts w:asciiTheme="minorEastAsia" w:hAnsiTheme="minorEastAsia" w:cs="Times New Roman"/>
          <w:sz w:val="28"/>
          <w:szCs w:val="28"/>
        </w:rPr>
      </w:pPr>
      <w:r w:rsidRPr="00023E72">
        <w:rPr>
          <w:rFonts w:asciiTheme="minorEastAsia" w:hAnsiTheme="minorEastAsia" w:cs="Times New Roman"/>
          <w:sz w:val="28"/>
          <w:szCs w:val="28"/>
        </w:rPr>
        <w:t>项目介绍：（产品介绍/技术创新/商业模式/运营计划等）</w:t>
      </w:r>
    </w:p>
    <w:p w:rsidR="00BF2645" w:rsidRPr="00023E72" w:rsidRDefault="00BF2645" w:rsidP="0082295C">
      <w:pPr>
        <w:pStyle w:val="a3"/>
        <w:numPr>
          <w:ilvl w:val="0"/>
          <w:numId w:val="7"/>
        </w:numPr>
        <w:spacing w:line="500" w:lineRule="exact"/>
        <w:ind w:firstLineChars="0"/>
        <w:rPr>
          <w:rFonts w:asciiTheme="minorEastAsia" w:hAnsiTheme="minorEastAsia" w:cs="Times New Roman"/>
          <w:sz w:val="28"/>
          <w:szCs w:val="28"/>
        </w:rPr>
      </w:pPr>
      <w:r w:rsidRPr="00023E72">
        <w:rPr>
          <w:rFonts w:asciiTheme="minorEastAsia" w:hAnsiTheme="minorEastAsia" w:cs="Times New Roman"/>
          <w:sz w:val="28"/>
          <w:szCs w:val="28"/>
        </w:rPr>
        <w:t>竞争优势：（</w:t>
      </w:r>
      <w:proofErr w:type="gramStart"/>
      <w:r w:rsidRPr="00023E72">
        <w:rPr>
          <w:rFonts w:asciiTheme="minorEastAsia" w:hAnsiTheme="minorEastAsia" w:cs="Times New Roman"/>
          <w:sz w:val="28"/>
          <w:szCs w:val="28"/>
        </w:rPr>
        <w:t>竞品状况</w:t>
      </w:r>
      <w:proofErr w:type="gramEnd"/>
      <w:r w:rsidRPr="00023E72">
        <w:rPr>
          <w:rFonts w:asciiTheme="minorEastAsia" w:hAnsiTheme="minorEastAsia" w:cs="Times New Roman"/>
          <w:sz w:val="28"/>
          <w:szCs w:val="28"/>
        </w:rPr>
        <w:t>/核心竞争力，如技术/资源/渠道等）</w:t>
      </w:r>
    </w:p>
    <w:p w:rsidR="00BF2645" w:rsidRPr="00023E72" w:rsidRDefault="00BF2645" w:rsidP="0082295C">
      <w:pPr>
        <w:pStyle w:val="a3"/>
        <w:numPr>
          <w:ilvl w:val="0"/>
          <w:numId w:val="7"/>
        </w:numPr>
        <w:spacing w:line="500" w:lineRule="exact"/>
        <w:ind w:firstLineChars="0"/>
        <w:rPr>
          <w:rFonts w:asciiTheme="minorEastAsia" w:hAnsiTheme="minorEastAsia" w:cs="Times New Roman"/>
          <w:sz w:val="28"/>
          <w:szCs w:val="28"/>
        </w:rPr>
      </w:pPr>
      <w:r w:rsidRPr="00023E72">
        <w:rPr>
          <w:rFonts w:asciiTheme="minorEastAsia" w:hAnsiTheme="minorEastAsia" w:cs="Times New Roman"/>
          <w:sz w:val="28"/>
          <w:szCs w:val="28"/>
        </w:rPr>
        <w:t>团队介绍：（创始人/团队）</w:t>
      </w:r>
    </w:p>
    <w:p w:rsidR="00BF2645" w:rsidRPr="00023E72" w:rsidRDefault="00BF2645" w:rsidP="0082295C">
      <w:pPr>
        <w:pStyle w:val="a3"/>
        <w:numPr>
          <w:ilvl w:val="0"/>
          <w:numId w:val="7"/>
        </w:numPr>
        <w:spacing w:line="500" w:lineRule="exact"/>
        <w:ind w:firstLineChars="0"/>
        <w:rPr>
          <w:rFonts w:asciiTheme="minorEastAsia" w:hAnsiTheme="minorEastAsia" w:cs="Times New Roman"/>
          <w:sz w:val="28"/>
          <w:szCs w:val="28"/>
        </w:rPr>
      </w:pPr>
      <w:r w:rsidRPr="00023E72">
        <w:rPr>
          <w:rFonts w:asciiTheme="minorEastAsia" w:hAnsiTheme="minorEastAsia" w:cs="Times New Roman"/>
          <w:sz w:val="28"/>
          <w:szCs w:val="28"/>
        </w:rPr>
        <w:t>运营状态：（运营阶段、客户量、区域分布、销售收入、利润等）</w:t>
      </w:r>
    </w:p>
    <w:p w:rsidR="00662F28" w:rsidRPr="00023E72" w:rsidRDefault="00BF2645" w:rsidP="0082295C">
      <w:pPr>
        <w:pStyle w:val="a3"/>
        <w:numPr>
          <w:ilvl w:val="0"/>
          <w:numId w:val="7"/>
        </w:numPr>
        <w:spacing w:line="500" w:lineRule="exact"/>
        <w:ind w:firstLineChars="0"/>
        <w:rPr>
          <w:rFonts w:asciiTheme="minorEastAsia" w:hAnsiTheme="minorEastAsia" w:cs="Times New Roman"/>
          <w:sz w:val="28"/>
          <w:szCs w:val="28"/>
        </w:rPr>
      </w:pPr>
      <w:r w:rsidRPr="00023E72">
        <w:rPr>
          <w:rFonts w:asciiTheme="minorEastAsia" w:hAnsiTheme="minorEastAsia" w:cs="Times New Roman"/>
          <w:sz w:val="28"/>
          <w:szCs w:val="28"/>
        </w:rPr>
        <w:t>融资说明：（融资金额，出让股权比例，资金使用计划）</w:t>
      </w:r>
    </w:p>
    <w:p w:rsidR="0048133E" w:rsidRPr="00023E72" w:rsidRDefault="007E3AC7" w:rsidP="0082295C">
      <w:pPr>
        <w:spacing w:line="500" w:lineRule="exact"/>
        <w:rPr>
          <w:rFonts w:asciiTheme="minorEastAsia" w:hAnsiTheme="minorEastAsia" w:cs="Times New Roman"/>
          <w:sz w:val="28"/>
          <w:szCs w:val="28"/>
        </w:rPr>
      </w:pPr>
      <w:r w:rsidRPr="00023E72">
        <w:rPr>
          <w:rFonts w:asciiTheme="minorEastAsia" w:hAnsiTheme="minorEastAsia" w:cs="Times New Roman"/>
          <w:sz w:val="28"/>
          <w:szCs w:val="28"/>
        </w:rPr>
        <w:t>七</w:t>
      </w:r>
      <w:r w:rsidR="008D461F" w:rsidRPr="00023E72">
        <w:rPr>
          <w:rFonts w:asciiTheme="minorEastAsia" w:hAnsiTheme="minorEastAsia" w:cs="Times New Roman"/>
          <w:sz w:val="28"/>
          <w:szCs w:val="28"/>
        </w:rPr>
        <w:t>、评分规则</w:t>
      </w:r>
    </w:p>
    <w:p w:rsidR="00794179" w:rsidRPr="00023E72" w:rsidRDefault="00F265DD"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w:t>
      </w:r>
      <w:r w:rsidR="00AB12FA" w:rsidRPr="00023E72">
        <w:rPr>
          <w:rFonts w:asciiTheme="minorEastAsia" w:hAnsiTheme="minorEastAsia" w:cs="Times New Roman" w:hint="eastAsia"/>
          <w:sz w:val="28"/>
          <w:szCs w:val="28"/>
        </w:rPr>
        <w:t xml:space="preserve"> </w:t>
      </w:r>
      <w:r w:rsidR="00794179" w:rsidRPr="00023E72">
        <w:rPr>
          <w:rFonts w:asciiTheme="minorEastAsia" w:hAnsiTheme="minorEastAsia" w:cs="Times New Roman"/>
          <w:sz w:val="28"/>
          <w:szCs w:val="28"/>
        </w:rPr>
        <w:t>制定原则</w:t>
      </w:r>
    </w:p>
    <w:p w:rsidR="00794179" w:rsidRPr="00023E72" w:rsidRDefault="00794179"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竞赛评分严格按照公平、公正、公开的原则，评分标准注重考察参赛选手以下五个方面的能力和水平：</w:t>
      </w:r>
    </w:p>
    <w:p w:rsidR="00794179" w:rsidRPr="00023E72" w:rsidRDefault="00794179"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w:t>
      </w:r>
      <w:proofErr w:type="gramStart"/>
      <w:r w:rsidR="00A532EF" w:rsidRPr="00023E72">
        <w:rPr>
          <w:rFonts w:asciiTheme="minorEastAsia" w:hAnsiTheme="minorEastAsia" w:cs="Times New Roman"/>
          <w:sz w:val="28"/>
          <w:szCs w:val="28"/>
        </w:rPr>
        <w:t>云计算</w:t>
      </w:r>
      <w:proofErr w:type="gramEnd"/>
      <w:r w:rsidR="00A532EF" w:rsidRPr="00023E72">
        <w:rPr>
          <w:rFonts w:asciiTheme="minorEastAsia" w:hAnsiTheme="minorEastAsia" w:cs="Times New Roman"/>
          <w:sz w:val="28"/>
          <w:szCs w:val="28"/>
        </w:rPr>
        <w:t>相关技术了解程度及水平</w:t>
      </w:r>
      <w:r w:rsidRPr="00023E72">
        <w:rPr>
          <w:rFonts w:asciiTheme="minorEastAsia" w:hAnsiTheme="minorEastAsia" w:cs="Times New Roman"/>
          <w:sz w:val="28"/>
          <w:szCs w:val="28"/>
        </w:rPr>
        <w:t>；</w:t>
      </w:r>
    </w:p>
    <w:p w:rsidR="00794179" w:rsidRPr="00023E72" w:rsidRDefault="00794179"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lastRenderedPageBreak/>
        <w:t>（2）</w:t>
      </w:r>
      <w:proofErr w:type="gramStart"/>
      <w:r w:rsidR="002776C8" w:rsidRPr="00023E72">
        <w:rPr>
          <w:rFonts w:asciiTheme="minorEastAsia" w:hAnsiTheme="minorEastAsia" w:cs="Times New Roman"/>
          <w:sz w:val="28"/>
          <w:szCs w:val="28"/>
        </w:rPr>
        <w:t>云计算</w:t>
      </w:r>
      <w:proofErr w:type="gramEnd"/>
      <w:r w:rsidR="002776C8" w:rsidRPr="00023E72">
        <w:rPr>
          <w:rFonts w:asciiTheme="minorEastAsia" w:hAnsiTheme="minorEastAsia" w:cs="Times New Roman"/>
          <w:sz w:val="28"/>
          <w:szCs w:val="28"/>
        </w:rPr>
        <w:t>平台</w:t>
      </w:r>
      <w:r w:rsidRPr="00023E72">
        <w:rPr>
          <w:rFonts w:asciiTheme="minorEastAsia" w:hAnsiTheme="minorEastAsia" w:cs="Times New Roman"/>
          <w:sz w:val="28"/>
          <w:szCs w:val="28"/>
        </w:rPr>
        <w:t>编程能力；</w:t>
      </w:r>
    </w:p>
    <w:p w:rsidR="00794179" w:rsidRPr="00023E72" w:rsidRDefault="00794179"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（3</w:t>
      </w:r>
      <w:r w:rsidR="002776C8" w:rsidRPr="00023E72">
        <w:rPr>
          <w:rFonts w:asciiTheme="minorEastAsia" w:hAnsiTheme="minorEastAsia" w:cs="Times New Roman"/>
          <w:sz w:val="28"/>
          <w:szCs w:val="28"/>
        </w:rPr>
        <w:t>）</w:t>
      </w:r>
      <w:proofErr w:type="gramStart"/>
      <w:r w:rsidR="002776C8" w:rsidRPr="00023E72">
        <w:rPr>
          <w:rFonts w:asciiTheme="minorEastAsia" w:hAnsiTheme="minorEastAsia" w:cs="Times New Roman"/>
          <w:sz w:val="28"/>
          <w:szCs w:val="28"/>
        </w:rPr>
        <w:t>云计算</w:t>
      </w:r>
      <w:proofErr w:type="gramEnd"/>
      <w:r w:rsidR="002776C8" w:rsidRPr="00023E72">
        <w:rPr>
          <w:rFonts w:asciiTheme="minorEastAsia" w:hAnsiTheme="minorEastAsia" w:cs="Times New Roman"/>
          <w:sz w:val="28"/>
          <w:szCs w:val="28"/>
        </w:rPr>
        <w:t>平台</w:t>
      </w:r>
      <w:r w:rsidR="00ED7A5D" w:rsidRPr="00023E72">
        <w:rPr>
          <w:rFonts w:asciiTheme="minorEastAsia" w:hAnsiTheme="minorEastAsia" w:cs="Times New Roman"/>
          <w:sz w:val="28"/>
          <w:szCs w:val="28"/>
        </w:rPr>
        <w:t>资源</w:t>
      </w:r>
      <w:r w:rsidRPr="00023E72">
        <w:rPr>
          <w:rFonts w:asciiTheme="minorEastAsia" w:hAnsiTheme="minorEastAsia" w:cs="Times New Roman"/>
          <w:sz w:val="28"/>
          <w:szCs w:val="28"/>
        </w:rPr>
        <w:t>优化能力；</w:t>
      </w:r>
    </w:p>
    <w:p w:rsidR="00794179" w:rsidRPr="00023E72" w:rsidRDefault="00794179"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（4）想象力和实践动手能力；</w:t>
      </w:r>
    </w:p>
    <w:p w:rsidR="00794179" w:rsidRPr="00023E72" w:rsidRDefault="00794179"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（5）团队协作与沟通及组织与管理能力等。</w:t>
      </w:r>
    </w:p>
    <w:p w:rsidR="00794179" w:rsidRPr="00023E72" w:rsidRDefault="00F265DD"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w:t>
      </w:r>
      <w:r w:rsidR="00AB12FA" w:rsidRPr="00023E72">
        <w:rPr>
          <w:rFonts w:asciiTheme="minorEastAsia" w:hAnsiTheme="minorEastAsia" w:cs="Times New Roman" w:hint="eastAsia"/>
          <w:sz w:val="28"/>
          <w:szCs w:val="28"/>
        </w:rPr>
        <w:t xml:space="preserve"> </w:t>
      </w:r>
      <w:r w:rsidR="00794179" w:rsidRPr="00023E72">
        <w:rPr>
          <w:rFonts w:asciiTheme="minorEastAsia" w:hAnsiTheme="minorEastAsia" w:cs="Times New Roman"/>
          <w:sz w:val="28"/>
          <w:szCs w:val="28"/>
        </w:rPr>
        <w:t>评分方法</w:t>
      </w:r>
    </w:p>
    <w:p w:rsidR="00794179" w:rsidRPr="00023E72" w:rsidRDefault="00794179"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（1）参赛队成绩由评审委员会根据评分细则统一评定；</w:t>
      </w:r>
    </w:p>
    <w:p w:rsidR="00794179" w:rsidRPr="00023E72" w:rsidRDefault="00794179"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（2）采取满分100分制的计分方式；</w:t>
      </w:r>
    </w:p>
    <w:p w:rsidR="00794179" w:rsidRPr="00023E72" w:rsidRDefault="00794179"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（3）不计参赛选手个人得分；</w:t>
      </w:r>
    </w:p>
    <w:p w:rsidR="00794179" w:rsidRPr="00023E72" w:rsidRDefault="00794179"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（4）在竞赛过程中，参赛选手如有不服从裁判判决、扰乱赛场秩序、舞弊等不文明行为，由裁判长按照规定扣减相应分数，情节严重的取消竞赛资格，竞赛成绩记0分。</w:t>
      </w:r>
    </w:p>
    <w:p w:rsidR="00794179" w:rsidRPr="00023E72" w:rsidRDefault="00F265DD"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3.</w:t>
      </w:r>
      <w:r w:rsidR="00AB12FA" w:rsidRPr="00023E72">
        <w:rPr>
          <w:rFonts w:asciiTheme="minorEastAsia" w:hAnsiTheme="minorEastAsia" w:cs="Times New Roman" w:hint="eastAsia"/>
          <w:sz w:val="28"/>
          <w:szCs w:val="28"/>
        </w:rPr>
        <w:t xml:space="preserve"> </w:t>
      </w:r>
      <w:r w:rsidR="00794179" w:rsidRPr="00023E72">
        <w:rPr>
          <w:rFonts w:asciiTheme="minorEastAsia" w:hAnsiTheme="minorEastAsia" w:cs="Times New Roman"/>
          <w:sz w:val="28"/>
          <w:szCs w:val="28"/>
        </w:rPr>
        <w:t>评分细则</w:t>
      </w:r>
    </w:p>
    <w:p w:rsidR="00D50D5B" w:rsidRPr="00023E72" w:rsidRDefault="00794179"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评分细则在大赛报名开始后由赛项执委会和命题专家共同制定，详情请查阅赛项网站。</w:t>
      </w:r>
    </w:p>
    <w:p w:rsidR="00F337A4" w:rsidRPr="00023E72" w:rsidRDefault="00F337A4" w:rsidP="0082295C">
      <w:pPr>
        <w:spacing w:line="500" w:lineRule="exact"/>
        <w:ind w:firstLineChars="200" w:firstLine="560"/>
        <w:rPr>
          <w:rFonts w:asciiTheme="minorEastAsia" w:hAnsiTheme="minorEastAsia" w:cs="Times New Roman"/>
          <w:sz w:val="28"/>
          <w:szCs w:val="28"/>
        </w:rPr>
      </w:pPr>
    </w:p>
    <w:p w:rsidR="0011071C" w:rsidRPr="00023E72" w:rsidRDefault="007E3AC7" w:rsidP="0082295C">
      <w:pPr>
        <w:spacing w:line="500" w:lineRule="exact"/>
        <w:rPr>
          <w:rFonts w:asciiTheme="minorEastAsia" w:hAnsiTheme="minorEastAsia" w:cs="Times New Roman"/>
          <w:sz w:val="28"/>
          <w:szCs w:val="28"/>
        </w:rPr>
      </w:pPr>
      <w:r w:rsidRPr="00023E72">
        <w:rPr>
          <w:rFonts w:asciiTheme="minorEastAsia" w:hAnsiTheme="minorEastAsia" w:cs="Times New Roman"/>
          <w:sz w:val="28"/>
          <w:szCs w:val="28"/>
        </w:rPr>
        <w:t>八</w:t>
      </w:r>
      <w:r w:rsidR="00582E60" w:rsidRPr="00023E72">
        <w:rPr>
          <w:rFonts w:asciiTheme="minorEastAsia" w:hAnsiTheme="minorEastAsia" w:cs="Times New Roman"/>
          <w:sz w:val="28"/>
          <w:szCs w:val="28"/>
        </w:rPr>
        <w:t>、</w:t>
      </w:r>
      <w:r w:rsidR="0011071C" w:rsidRPr="00023E72">
        <w:rPr>
          <w:rFonts w:asciiTheme="minorEastAsia" w:hAnsiTheme="minorEastAsia" w:cs="Times New Roman"/>
          <w:sz w:val="28"/>
          <w:szCs w:val="28"/>
        </w:rPr>
        <w:t>赛项日程</w:t>
      </w:r>
    </w:p>
    <w:p w:rsidR="007B44E3" w:rsidRPr="00023E72" w:rsidRDefault="00A41533"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w:t>
      </w:r>
      <w:r w:rsidR="00AB12FA" w:rsidRPr="00023E72">
        <w:rPr>
          <w:rFonts w:asciiTheme="minorEastAsia" w:hAnsiTheme="minorEastAsia" w:cs="Times New Roman" w:hint="eastAsia"/>
          <w:sz w:val="28"/>
          <w:szCs w:val="28"/>
        </w:rPr>
        <w:t xml:space="preserve"> </w:t>
      </w:r>
      <w:r w:rsidRPr="00023E72">
        <w:rPr>
          <w:rFonts w:asciiTheme="minorEastAsia" w:hAnsiTheme="minorEastAsia" w:cs="Times New Roman"/>
          <w:sz w:val="28"/>
          <w:szCs w:val="28"/>
        </w:rPr>
        <w:t>报名时间：</w:t>
      </w:r>
      <w:r w:rsidR="00B97E75" w:rsidRPr="00023E72">
        <w:rPr>
          <w:rFonts w:asciiTheme="minorEastAsia" w:hAnsiTheme="minorEastAsia" w:cs="Times New Roman"/>
          <w:spacing w:val="-8"/>
          <w:sz w:val="28"/>
          <w:szCs w:val="28"/>
        </w:rPr>
        <w:t>201</w:t>
      </w:r>
      <w:r w:rsidR="001B3252" w:rsidRPr="00023E72">
        <w:rPr>
          <w:rFonts w:asciiTheme="minorEastAsia" w:hAnsiTheme="minorEastAsia" w:cs="Times New Roman"/>
          <w:spacing w:val="-8"/>
          <w:sz w:val="28"/>
          <w:szCs w:val="28"/>
        </w:rPr>
        <w:t>7</w:t>
      </w:r>
      <w:r w:rsidR="00B97E75" w:rsidRPr="00023E72">
        <w:rPr>
          <w:rFonts w:asciiTheme="minorEastAsia" w:hAnsiTheme="minorEastAsia" w:cs="Times New Roman"/>
          <w:spacing w:val="-8"/>
          <w:sz w:val="28"/>
          <w:szCs w:val="28"/>
        </w:rPr>
        <w:t>年</w:t>
      </w:r>
      <w:r w:rsidR="001B3252" w:rsidRPr="00023E72">
        <w:rPr>
          <w:rFonts w:asciiTheme="minorEastAsia" w:hAnsiTheme="minorEastAsia" w:cs="Times New Roman"/>
          <w:spacing w:val="-8"/>
          <w:sz w:val="28"/>
          <w:szCs w:val="28"/>
        </w:rPr>
        <w:t>6</w:t>
      </w:r>
      <w:r w:rsidR="00B97E75" w:rsidRPr="00023E72">
        <w:rPr>
          <w:rFonts w:asciiTheme="minorEastAsia" w:hAnsiTheme="minorEastAsia" w:cs="Times New Roman"/>
          <w:spacing w:val="-8"/>
          <w:sz w:val="28"/>
          <w:szCs w:val="28"/>
        </w:rPr>
        <w:t>月1</w:t>
      </w:r>
      <w:r w:rsidR="001B3252" w:rsidRPr="00023E72">
        <w:rPr>
          <w:rFonts w:asciiTheme="minorEastAsia" w:hAnsiTheme="minorEastAsia" w:cs="Times New Roman"/>
          <w:spacing w:val="-8"/>
          <w:sz w:val="28"/>
          <w:szCs w:val="28"/>
        </w:rPr>
        <w:t>5</w:t>
      </w:r>
      <w:r w:rsidR="00B97E75" w:rsidRPr="00023E72">
        <w:rPr>
          <w:rFonts w:asciiTheme="minorEastAsia" w:hAnsiTheme="minorEastAsia" w:cs="Times New Roman"/>
          <w:spacing w:val="-8"/>
          <w:sz w:val="28"/>
          <w:szCs w:val="28"/>
        </w:rPr>
        <w:t>日～201</w:t>
      </w:r>
      <w:r w:rsidR="001B3252" w:rsidRPr="00023E72">
        <w:rPr>
          <w:rFonts w:asciiTheme="minorEastAsia" w:hAnsiTheme="minorEastAsia" w:cs="Times New Roman"/>
          <w:spacing w:val="-8"/>
          <w:sz w:val="28"/>
          <w:szCs w:val="28"/>
        </w:rPr>
        <w:t>7</w:t>
      </w:r>
      <w:r w:rsidR="00B97E75" w:rsidRPr="00023E72">
        <w:rPr>
          <w:rFonts w:asciiTheme="minorEastAsia" w:hAnsiTheme="minorEastAsia" w:cs="Times New Roman"/>
          <w:spacing w:val="-8"/>
          <w:sz w:val="28"/>
          <w:szCs w:val="28"/>
        </w:rPr>
        <w:t>年1</w:t>
      </w:r>
      <w:r w:rsidR="001B3252" w:rsidRPr="00023E72">
        <w:rPr>
          <w:rFonts w:asciiTheme="minorEastAsia" w:hAnsiTheme="minorEastAsia" w:cs="Times New Roman"/>
          <w:spacing w:val="-8"/>
          <w:sz w:val="28"/>
          <w:szCs w:val="28"/>
        </w:rPr>
        <w:t>1</w:t>
      </w:r>
      <w:r w:rsidR="00B97E75" w:rsidRPr="00023E72">
        <w:rPr>
          <w:rFonts w:asciiTheme="minorEastAsia" w:hAnsiTheme="minorEastAsia" w:cs="Times New Roman"/>
          <w:spacing w:val="-8"/>
          <w:sz w:val="28"/>
          <w:szCs w:val="28"/>
        </w:rPr>
        <w:t>月3</w:t>
      </w:r>
      <w:r w:rsidR="001B3252" w:rsidRPr="00023E72">
        <w:rPr>
          <w:rFonts w:asciiTheme="minorEastAsia" w:hAnsiTheme="minorEastAsia" w:cs="Times New Roman"/>
          <w:spacing w:val="-8"/>
          <w:sz w:val="28"/>
          <w:szCs w:val="28"/>
        </w:rPr>
        <w:t>0</w:t>
      </w:r>
      <w:r w:rsidR="00B97E75" w:rsidRPr="00023E72">
        <w:rPr>
          <w:rFonts w:asciiTheme="minorEastAsia" w:hAnsiTheme="minorEastAsia" w:cs="Times New Roman"/>
          <w:spacing w:val="-8"/>
          <w:sz w:val="28"/>
          <w:szCs w:val="28"/>
        </w:rPr>
        <w:t>日</w:t>
      </w:r>
    </w:p>
    <w:p w:rsidR="00A41533" w:rsidRPr="00023E72" w:rsidRDefault="00A41533"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w:t>
      </w:r>
      <w:r w:rsidR="00AB12FA" w:rsidRPr="00023E72">
        <w:rPr>
          <w:rFonts w:asciiTheme="minorEastAsia" w:hAnsiTheme="minorEastAsia" w:cs="Times New Roman" w:hint="eastAsia"/>
          <w:sz w:val="28"/>
          <w:szCs w:val="28"/>
        </w:rPr>
        <w:t xml:space="preserve"> </w:t>
      </w:r>
      <w:r w:rsidR="0026024D" w:rsidRPr="00023E72">
        <w:rPr>
          <w:rFonts w:asciiTheme="minorEastAsia" w:hAnsiTheme="minorEastAsia" w:cs="Times New Roman"/>
          <w:sz w:val="28"/>
          <w:szCs w:val="28"/>
        </w:rPr>
        <w:t>比赛</w:t>
      </w:r>
      <w:r w:rsidRPr="00023E72">
        <w:rPr>
          <w:rFonts w:asciiTheme="minorEastAsia" w:hAnsiTheme="minorEastAsia" w:cs="Times New Roman"/>
          <w:sz w:val="28"/>
          <w:szCs w:val="28"/>
        </w:rPr>
        <w:t>时间：</w:t>
      </w:r>
      <w:r w:rsidR="00617FA6" w:rsidRPr="00023E72">
        <w:rPr>
          <w:rFonts w:asciiTheme="minorEastAsia" w:hAnsiTheme="minorEastAsia" w:cs="Times New Roman"/>
          <w:sz w:val="28"/>
          <w:szCs w:val="28"/>
        </w:rPr>
        <w:t>201</w:t>
      </w:r>
      <w:r w:rsidR="001C5D8C" w:rsidRPr="00023E72">
        <w:rPr>
          <w:rFonts w:asciiTheme="minorEastAsia" w:hAnsiTheme="minorEastAsia" w:cs="Times New Roman"/>
          <w:sz w:val="28"/>
          <w:szCs w:val="28"/>
        </w:rPr>
        <w:t>7</w:t>
      </w:r>
      <w:r w:rsidRPr="00023E72">
        <w:rPr>
          <w:rFonts w:asciiTheme="minorEastAsia" w:hAnsiTheme="minorEastAsia" w:cs="Times New Roman"/>
          <w:sz w:val="28"/>
          <w:szCs w:val="28"/>
        </w:rPr>
        <w:t>年1</w:t>
      </w:r>
      <w:r w:rsidR="00597B62" w:rsidRPr="00023E72">
        <w:rPr>
          <w:rFonts w:asciiTheme="minorEastAsia" w:hAnsiTheme="minorEastAsia" w:cs="Times New Roman"/>
          <w:sz w:val="28"/>
          <w:szCs w:val="28"/>
        </w:rPr>
        <w:t>2</w:t>
      </w:r>
      <w:r w:rsidRPr="00023E72">
        <w:rPr>
          <w:rFonts w:asciiTheme="minorEastAsia" w:hAnsiTheme="minorEastAsia" w:cs="Times New Roman"/>
          <w:sz w:val="28"/>
          <w:szCs w:val="28"/>
        </w:rPr>
        <w:t>月～</w:t>
      </w:r>
      <w:r w:rsidR="00617FA6" w:rsidRPr="00023E72">
        <w:rPr>
          <w:rFonts w:asciiTheme="minorEastAsia" w:hAnsiTheme="minorEastAsia" w:cs="Times New Roman"/>
          <w:sz w:val="28"/>
          <w:szCs w:val="28"/>
        </w:rPr>
        <w:t>201</w:t>
      </w:r>
      <w:r w:rsidR="00204ECA" w:rsidRPr="00023E72">
        <w:rPr>
          <w:rFonts w:asciiTheme="minorEastAsia" w:hAnsiTheme="minorEastAsia" w:cs="Times New Roman"/>
          <w:sz w:val="28"/>
          <w:szCs w:val="28"/>
        </w:rPr>
        <w:t>7</w:t>
      </w:r>
      <w:r w:rsidRPr="00023E72">
        <w:rPr>
          <w:rFonts w:asciiTheme="minorEastAsia" w:hAnsiTheme="minorEastAsia" w:cs="Times New Roman"/>
          <w:sz w:val="28"/>
          <w:szCs w:val="28"/>
        </w:rPr>
        <w:t>年</w:t>
      </w:r>
      <w:r w:rsidR="00F9797E" w:rsidRPr="00023E72">
        <w:rPr>
          <w:rFonts w:asciiTheme="minorEastAsia" w:hAnsiTheme="minorEastAsia" w:cs="Times New Roman"/>
          <w:sz w:val="28"/>
          <w:szCs w:val="28"/>
        </w:rPr>
        <w:t>4</w:t>
      </w:r>
      <w:r w:rsidRPr="00023E72">
        <w:rPr>
          <w:rFonts w:asciiTheme="minorEastAsia" w:hAnsiTheme="minorEastAsia" w:cs="Times New Roman"/>
          <w:sz w:val="28"/>
          <w:szCs w:val="28"/>
        </w:rPr>
        <w:t>月，详细安排如下：</w:t>
      </w:r>
    </w:p>
    <w:p w:rsidR="00A41533" w:rsidRPr="00023E72" w:rsidRDefault="00A41533"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预赛作品递交：</w:t>
      </w:r>
      <w:r w:rsidR="00F9797E" w:rsidRPr="00023E72">
        <w:rPr>
          <w:rFonts w:asciiTheme="minorEastAsia" w:hAnsiTheme="minorEastAsia" w:cs="Times New Roman"/>
          <w:sz w:val="28"/>
          <w:szCs w:val="28"/>
        </w:rPr>
        <w:t>201</w:t>
      </w:r>
      <w:r w:rsidR="001C5D8C" w:rsidRPr="00023E72">
        <w:rPr>
          <w:rFonts w:asciiTheme="minorEastAsia" w:hAnsiTheme="minorEastAsia" w:cs="Times New Roman"/>
          <w:sz w:val="28"/>
          <w:szCs w:val="28"/>
        </w:rPr>
        <w:t>7</w:t>
      </w:r>
      <w:r w:rsidRPr="00023E72">
        <w:rPr>
          <w:rFonts w:asciiTheme="minorEastAsia" w:hAnsiTheme="minorEastAsia" w:cs="Times New Roman"/>
          <w:sz w:val="28"/>
          <w:szCs w:val="28"/>
        </w:rPr>
        <w:t>年1</w:t>
      </w:r>
      <w:r w:rsidR="001C5D8C" w:rsidRPr="00023E72">
        <w:rPr>
          <w:rFonts w:asciiTheme="minorEastAsia" w:hAnsiTheme="minorEastAsia" w:cs="Times New Roman"/>
          <w:sz w:val="28"/>
          <w:szCs w:val="28"/>
        </w:rPr>
        <w:t>2</w:t>
      </w:r>
      <w:r w:rsidRPr="00023E72">
        <w:rPr>
          <w:rFonts w:asciiTheme="minorEastAsia" w:hAnsiTheme="minorEastAsia" w:cs="Times New Roman"/>
          <w:sz w:val="28"/>
          <w:szCs w:val="28"/>
        </w:rPr>
        <w:t>月～</w:t>
      </w:r>
      <w:r w:rsidR="00F9797E" w:rsidRPr="00023E72">
        <w:rPr>
          <w:rFonts w:asciiTheme="minorEastAsia" w:hAnsiTheme="minorEastAsia" w:cs="Times New Roman"/>
          <w:sz w:val="28"/>
          <w:szCs w:val="28"/>
        </w:rPr>
        <w:t>20</w:t>
      </w:r>
      <w:r w:rsidR="001C5D8C" w:rsidRPr="00023E72">
        <w:rPr>
          <w:rFonts w:asciiTheme="minorEastAsia" w:hAnsiTheme="minorEastAsia" w:cs="Times New Roman"/>
          <w:sz w:val="28"/>
          <w:szCs w:val="28"/>
        </w:rPr>
        <w:t>18</w:t>
      </w:r>
      <w:r w:rsidRPr="00023E72">
        <w:rPr>
          <w:rFonts w:asciiTheme="minorEastAsia" w:hAnsiTheme="minorEastAsia" w:cs="Times New Roman"/>
          <w:sz w:val="28"/>
          <w:szCs w:val="28"/>
        </w:rPr>
        <w:t>年</w:t>
      </w:r>
      <w:r w:rsidR="001C5D8C" w:rsidRPr="00023E72">
        <w:rPr>
          <w:rFonts w:asciiTheme="minorEastAsia" w:hAnsiTheme="minorEastAsia" w:cs="Times New Roman"/>
          <w:sz w:val="28"/>
          <w:szCs w:val="28"/>
        </w:rPr>
        <w:t>1</w:t>
      </w:r>
      <w:r w:rsidRPr="00023E72">
        <w:rPr>
          <w:rFonts w:asciiTheme="minorEastAsia" w:hAnsiTheme="minorEastAsia" w:cs="Times New Roman"/>
          <w:sz w:val="28"/>
          <w:szCs w:val="28"/>
        </w:rPr>
        <w:t>月</w:t>
      </w:r>
    </w:p>
    <w:p w:rsidR="00295844" w:rsidRPr="00023E72" w:rsidRDefault="00295844"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预赛作品评审：</w:t>
      </w:r>
      <w:r w:rsidR="00F9797E" w:rsidRPr="00023E72">
        <w:rPr>
          <w:rFonts w:asciiTheme="minorEastAsia" w:hAnsiTheme="minorEastAsia" w:cs="Times New Roman"/>
          <w:sz w:val="28"/>
          <w:szCs w:val="28"/>
        </w:rPr>
        <w:t>201</w:t>
      </w:r>
      <w:r w:rsidR="001C5D8C" w:rsidRPr="00023E72">
        <w:rPr>
          <w:rFonts w:asciiTheme="minorEastAsia" w:hAnsiTheme="minorEastAsia" w:cs="Times New Roman"/>
          <w:sz w:val="28"/>
          <w:szCs w:val="28"/>
        </w:rPr>
        <w:t>8</w:t>
      </w:r>
      <w:r w:rsidRPr="00023E72">
        <w:rPr>
          <w:rFonts w:asciiTheme="minorEastAsia" w:hAnsiTheme="minorEastAsia" w:cs="Times New Roman"/>
          <w:sz w:val="28"/>
          <w:szCs w:val="28"/>
        </w:rPr>
        <w:t>年1月～</w:t>
      </w:r>
      <w:r w:rsidR="00F9797E" w:rsidRPr="00023E72">
        <w:rPr>
          <w:rFonts w:asciiTheme="minorEastAsia" w:hAnsiTheme="minorEastAsia" w:cs="Times New Roman"/>
          <w:sz w:val="28"/>
          <w:szCs w:val="28"/>
        </w:rPr>
        <w:t>201</w:t>
      </w:r>
      <w:r w:rsidR="001C5D8C" w:rsidRPr="00023E72">
        <w:rPr>
          <w:rFonts w:asciiTheme="minorEastAsia" w:hAnsiTheme="minorEastAsia" w:cs="Times New Roman"/>
          <w:sz w:val="28"/>
          <w:szCs w:val="28"/>
        </w:rPr>
        <w:t>8</w:t>
      </w:r>
      <w:r w:rsidRPr="00023E72">
        <w:rPr>
          <w:rFonts w:asciiTheme="minorEastAsia" w:hAnsiTheme="minorEastAsia" w:cs="Times New Roman"/>
          <w:sz w:val="28"/>
          <w:szCs w:val="28"/>
        </w:rPr>
        <w:t>年</w:t>
      </w:r>
      <w:r w:rsidR="001C5D8C" w:rsidRPr="00023E72">
        <w:rPr>
          <w:rFonts w:asciiTheme="minorEastAsia" w:hAnsiTheme="minorEastAsia" w:cs="Times New Roman"/>
          <w:sz w:val="28"/>
          <w:szCs w:val="28"/>
        </w:rPr>
        <w:t>3</w:t>
      </w:r>
      <w:r w:rsidRPr="00023E72">
        <w:rPr>
          <w:rFonts w:asciiTheme="minorEastAsia" w:hAnsiTheme="minorEastAsia" w:cs="Times New Roman"/>
          <w:sz w:val="28"/>
          <w:szCs w:val="28"/>
        </w:rPr>
        <w:t>月</w:t>
      </w:r>
    </w:p>
    <w:p w:rsidR="008C27AD" w:rsidRPr="00023E72" w:rsidRDefault="00027348"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决赛：</w:t>
      </w:r>
      <w:r w:rsidR="00F9797E" w:rsidRPr="00023E72">
        <w:rPr>
          <w:rFonts w:asciiTheme="minorEastAsia" w:hAnsiTheme="minorEastAsia" w:cs="Times New Roman"/>
          <w:sz w:val="28"/>
          <w:szCs w:val="28"/>
        </w:rPr>
        <w:t>201</w:t>
      </w:r>
      <w:r w:rsidR="00AE12D6" w:rsidRPr="00023E72">
        <w:rPr>
          <w:rFonts w:asciiTheme="minorEastAsia" w:hAnsiTheme="minorEastAsia" w:cs="Times New Roman"/>
          <w:sz w:val="28"/>
          <w:szCs w:val="28"/>
        </w:rPr>
        <w:t>8</w:t>
      </w:r>
      <w:r w:rsidR="00FC11AB" w:rsidRPr="00023E72">
        <w:rPr>
          <w:rFonts w:asciiTheme="minorEastAsia" w:hAnsiTheme="minorEastAsia" w:cs="Times New Roman"/>
          <w:sz w:val="28"/>
          <w:szCs w:val="28"/>
        </w:rPr>
        <w:t>年</w:t>
      </w:r>
      <w:r w:rsidR="00F9797E" w:rsidRPr="00023E72">
        <w:rPr>
          <w:rFonts w:asciiTheme="minorEastAsia" w:hAnsiTheme="minorEastAsia" w:cs="Times New Roman"/>
          <w:sz w:val="28"/>
          <w:szCs w:val="28"/>
        </w:rPr>
        <w:t>4</w:t>
      </w:r>
      <w:r w:rsidR="00FC11AB" w:rsidRPr="00023E72">
        <w:rPr>
          <w:rFonts w:asciiTheme="minorEastAsia" w:hAnsiTheme="minorEastAsia" w:cs="Times New Roman"/>
          <w:sz w:val="28"/>
          <w:szCs w:val="28"/>
        </w:rPr>
        <w:t>月</w:t>
      </w:r>
    </w:p>
    <w:p w:rsidR="0011071C" w:rsidRPr="00023E72" w:rsidRDefault="0011071C" w:rsidP="0082295C">
      <w:pPr>
        <w:spacing w:line="500" w:lineRule="exact"/>
        <w:ind w:firstLineChars="200" w:firstLine="560"/>
        <w:rPr>
          <w:rFonts w:asciiTheme="minorEastAsia" w:hAnsiTheme="minorEastAsia" w:cs="Times New Roman"/>
          <w:sz w:val="28"/>
          <w:szCs w:val="28"/>
        </w:rPr>
      </w:pPr>
    </w:p>
    <w:p w:rsidR="0011071C" w:rsidRPr="00023E72" w:rsidRDefault="007E3AC7" w:rsidP="0082295C">
      <w:pPr>
        <w:spacing w:line="500" w:lineRule="exact"/>
        <w:rPr>
          <w:rFonts w:asciiTheme="minorEastAsia" w:hAnsiTheme="minorEastAsia" w:cs="Times New Roman"/>
          <w:sz w:val="28"/>
          <w:szCs w:val="28"/>
        </w:rPr>
      </w:pPr>
      <w:r w:rsidRPr="00023E72">
        <w:rPr>
          <w:rFonts w:asciiTheme="minorEastAsia" w:hAnsiTheme="minorEastAsia" w:cs="Times New Roman"/>
          <w:sz w:val="28"/>
          <w:szCs w:val="28"/>
        </w:rPr>
        <w:t>九</w:t>
      </w:r>
      <w:r w:rsidR="0011071C" w:rsidRPr="00023E72">
        <w:rPr>
          <w:rFonts w:asciiTheme="minorEastAsia" w:hAnsiTheme="minorEastAsia" w:cs="Times New Roman"/>
          <w:sz w:val="28"/>
          <w:szCs w:val="28"/>
        </w:rPr>
        <w:t>、申诉与仲裁</w:t>
      </w:r>
    </w:p>
    <w:p w:rsidR="0011071C" w:rsidRPr="00023E72" w:rsidRDefault="0011071C"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1.申诉</w:t>
      </w:r>
    </w:p>
    <w:p w:rsidR="0011071C" w:rsidRPr="00023E72" w:rsidRDefault="0011071C"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（1）参赛队对不符合本赛项规定的设备、工具、软件，有失公正的评判、奖励，以及对工作人员的违规行为等，均可提出申诉。</w:t>
      </w:r>
    </w:p>
    <w:p w:rsidR="0011071C" w:rsidRPr="00023E72" w:rsidRDefault="0011071C"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（2）申诉应在比赛结束后2小时内提出，超过时效将不予受理。申诉时，应按照规定的程序由参赛队领队向仲裁委员会递交书面申诉</w:t>
      </w:r>
      <w:r w:rsidRPr="00023E72">
        <w:rPr>
          <w:rFonts w:asciiTheme="minorEastAsia" w:hAnsiTheme="minorEastAsia" w:cs="Times New Roman"/>
          <w:sz w:val="28"/>
          <w:szCs w:val="28"/>
        </w:rPr>
        <w:lastRenderedPageBreak/>
        <w:t>报告。申诉报告须有申诉的参赛选手和指导教师的签名。</w:t>
      </w:r>
    </w:p>
    <w:p w:rsidR="0011071C" w:rsidRPr="00023E72" w:rsidRDefault="0011071C"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（3）参赛队不得采取过激行为攻击工作人员，否则不予受理申诉；在约定时间内，如约定的联系人未到场或中途离开，视为放弃申诉。</w:t>
      </w:r>
    </w:p>
    <w:p w:rsidR="0011071C" w:rsidRPr="00023E72" w:rsidRDefault="0011071C"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2.仲裁</w:t>
      </w:r>
    </w:p>
    <w:p w:rsidR="0011071C" w:rsidRPr="00023E72" w:rsidRDefault="0011071C"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（1）仲裁委员会负责受理比赛中出现的申诉并进行协商仲裁，以保证比赛的顺利进行和大赛结果的公平、公正。</w:t>
      </w:r>
    </w:p>
    <w:p w:rsidR="0011071C" w:rsidRPr="00023E72" w:rsidRDefault="0011071C"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（2）申诉方如认为仲裁不合理，可向赛项执行委员会提出复诉。</w:t>
      </w:r>
    </w:p>
    <w:p w:rsidR="0011071C" w:rsidRPr="00023E72" w:rsidRDefault="0011071C"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（3）参赛队不得因提起申诉或对申诉处理意见不服而停止比赛或滋事，否则按弃权处理。本赛项不因申诉事件而</w:t>
      </w:r>
      <w:proofErr w:type="gramStart"/>
      <w:r w:rsidRPr="00023E72">
        <w:rPr>
          <w:rFonts w:asciiTheme="minorEastAsia" w:hAnsiTheme="minorEastAsia" w:cs="Times New Roman"/>
          <w:sz w:val="28"/>
          <w:szCs w:val="28"/>
        </w:rPr>
        <w:t>组织重</w:t>
      </w:r>
      <w:proofErr w:type="gramEnd"/>
      <w:r w:rsidRPr="00023E72">
        <w:rPr>
          <w:rFonts w:asciiTheme="minorEastAsia" w:hAnsiTheme="minorEastAsia" w:cs="Times New Roman"/>
          <w:sz w:val="28"/>
          <w:szCs w:val="28"/>
        </w:rPr>
        <w:t>赛。</w:t>
      </w:r>
    </w:p>
    <w:p w:rsidR="0011071C" w:rsidRPr="00023E72" w:rsidRDefault="003907B1" w:rsidP="0082295C">
      <w:pPr>
        <w:spacing w:line="500" w:lineRule="exact"/>
        <w:rPr>
          <w:rFonts w:asciiTheme="minorEastAsia" w:hAnsiTheme="minorEastAsia" w:cs="Times New Roman"/>
          <w:sz w:val="28"/>
          <w:szCs w:val="28"/>
        </w:rPr>
      </w:pPr>
      <w:r w:rsidRPr="00023E72">
        <w:rPr>
          <w:rFonts w:asciiTheme="minorEastAsia" w:hAnsiTheme="minorEastAsia" w:cs="Times New Roman"/>
          <w:sz w:val="28"/>
          <w:szCs w:val="28"/>
        </w:rPr>
        <w:t>十、奖项设置</w:t>
      </w:r>
    </w:p>
    <w:p w:rsidR="00C77233" w:rsidRPr="00023E72" w:rsidRDefault="00AD3635" w:rsidP="0082295C">
      <w:pPr>
        <w:spacing w:line="500" w:lineRule="exact"/>
        <w:ind w:firstLine="420"/>
        <w:rPr>
          <w:rFonts w:asciiTheme="minorEastAsia" w:hAnsiTheme="minorEastAsia" w:cs="Times New Roman"/>
          <w:sz w:val="28"/>
          <w:szCs w:val="28"/>
        </w:rPr>
      </w:pPr>
      <w:r w:rsidRPr="00023E72">
        <w:rPr>
          <w:rFonts w:asciiTheme="minorEastAsia" w:hAnsiTheme="minorEastAsia" w:cs="Times New Roman"/>
          <w:sz w:val="28"/>
          <w:szCs w:val="28"/>
        </w:rPr>
        <w:t>1. 所有入围总决赛的队伍将获得由教育部科技发展中心颁发的获奖证书（包括团队证书及个人证书）</w:t>
      </w:r>
    </w:p>
    <w:p w:rsidR="001E7BEC" w:rsidRPr="00023E72" w:rsidRDefault="002B1D70" w:rsidP="0082295C">
      <w:pPr>
        <w:spacing w:line="500" w:lineRule="exact"/>
        <w:ind w:firstLine="420"/>
        <w:rPr>
          <w:rFonts w:asciiTheme="minorEastAsia" w:hAnsiTheme="minorEastAsia" w:cs="Times New Roman"/>
          <w:sz w:val="28"/>
          <w:szCs w:val="28"/>
        </w:rPr>
      </w:pPr>
      <w:r w:rsidRPr="00023E72">
        <w:rPr>
          <w:rFonts w:asciiTheme="minorEastAsia" w:hAnsiTheme="minorEastAsia" w:cs="Times New Roman"/>
          <w:sz w:val="28"/>
          <w:szCs w:val="28"/>
        </w:rPr>
        <w:t>2</w:t>
      </w:r>
      <w:r w:rsidR="00C60743" w:rsidRPr="00023E72">
        <w:rPr>
          <w:rFonts w:asciiTheme="minorEastAsia" w:hAnsiTheme="minorEastAsia" w:cs="Times New Roman"/>
          <w:sz w:val="28"/>
          <w:szCs w:val="28"/>
        </w:rPr>
        <w:t xml:space="preserve">. </w:t>
      </w:r>
      <w:r w:rsidR="001E7BEC" w:rsidRPr="00023E72">
        <w:rPr>
          <w:rFonts w:asciiTheme="minorEastAsia" w:hAnsiTheme="minorEastAsia" w:cs="Times New Roman"/>
          <w:sz w:val="28"/>
          <w:szCs w:val="28"/>
        </w:rPr>
        <w:t>所有获奖队伍还将获得由大赛赞助商提供的丰厚奖品。</w:t>
      </w:r>
    </w:p>
    <w:p w:rsidR="003907B1" w:rsidRPr="00023E72" w:rsidRDefault="002B1D70" w:rsidP="0082295C">
      <w:pPr>
        <w:spacing w:line="500" w:lineRule="exact"/>
        <w:ind w:firstLine="420"/>
        <w:rPr>
          <w:rFonts w:asciiTheme="minorEastAsia" w:hAnsiTheme="minorEastAsia" w:cs="Times New Roman"/>
          <w:sz w:val="28"/>
          <w:szCs w:val="28"/>
        </w:rPr>
      </w:pPr>
      <w:r w:rsidRPr="00023E72">
        <w:rPr>
          <w:rFonts w:asciiTheme="minorEastAsia" w:hAnsiTheme="minorEastAsia" w:cs="Times New Roman"/>
          <w:sz w:val="28"/>
          <w:szCs w:val="28"/>
        </w:rPr>
        <w:t xml:space="preserve">3. </w:t>
      </w:r>
      <w:r w:rsidR="00BA18AB" w:rsidRPr="00023E72">
        <w:rPr>
          <w:rFonts w:asciiTheme="minorEastAsia" w:hAnsiTheme="minorEastAsia" w:cs="Times New Roman"/>
          <w:sz w:val="28"/>
          <w:szCs w:val="28"/>
        </w:rPr>
        <w:t>所有获奖队伍，</w:t>
      </w:r>
      <w:r w:rsidR="006445EE" w:rsidRPr="00023E72">
        <w:rPr>
          <w:rFonts w:asciiTheme="minorEastAsia" w:hAnsiTheme="minorEastAsia" w:cs="Times New Roman"/>
          <w:sz w:val="28"/>
          <w:szCs w:val="28"/>
        </w:rPr>
        <w:t>凡</w:t>
      </w:r>
      <w:r w:rsidR="00BA18AB" w:rsidRPr="00023E72">
        <w:rPr>
          <w:rFonts w:asciiTheme="minorEastAsia" w:hAnsiTheme="minorEastAsia" w:cs="Times New Roman"/>
          <w:sz w:val="28"/>
          <w:szCs w:val="28"/>
        </w:rPr>
        <w:t>符合《关于“创业南京”人才计划的实施意见》的，可给予20</w:t>
      </w:r>
      <w:r w:rsidR="00211F34">
        <w:rPr>
          <w:rFonts w:asciiTheme="minorEastAsia" w:hAnsiTheme="minorEastAsia" w:cs="Times New Roman" w:hint="eastAsia"/>
          <w:sz w:val="28"/>
          <w:szCs w:val="28"/>
        </w:rPr>
        <w:t>～</w:t>
      </w:r>
      <w:r w:rsidR="00BA18AB" w:rsidRPr="00023E72">
        <w:rPr>
          <w:rFonts w:asciiTheme="minorEastAsia" w:hAnsiTheme="minorEastAsia" w:cs="Times New Roman"/>
          <w:sz w:val="28"/>
          <w:szCs w:val="28"/>
        </w:rPr>
        <w:t>50万元投资和一次性资助</w:t>
      </w:r>
      <w:r w:rsidR="00003807" w:rsidRPr="00023E72">
        <w:rPr>
          <w:rFonts w:asciiTheme="minorEastAsia" w:hAnsiTheme="minorEastAsia" w:cs="Times New Roman"/>
          <w:sz w:val="28"/>
          <w:szCs w:val="28"/>
        </w:rPr>
        <w:t>；</w:t>
      </w:r>
      <w:r w:rsidR="00BA18AB" w:rsidRPr="00023E72">
        <w:rPr>
          <w:rFonts w:asciiTheme="minorEastAsia" w:hAnsiTheme="minorEastAsia" w:cs="Times New Roman"/>
          <w:sz w:val="28"/>
          <w:szCs w:val="28"/>
        </w:rPr>
        <w:t>符合南京江北新区产业</w:t>
      </w:r>
      <w:proofErr w:type="gramStart"/>
      <w:r w:rsidR="00BA18AB" w:rsidRPr="00023E72">
        <w:rPr>
          <w:rFonts w:asciiTheme="minorEastAsia" w:hAnsiTheme="minorEastAsia" w:cs="Times New Roman"/>
          <w:sz w:val="28"/>
          <w:szCs w:val="28"/>
        </w:rPr>
        <w:t>研创园政策</w:t>
      </w:r>
      <w:proofErr w:type="gramEnd"/>
      <w:r w:rsidR="00BA18AB" w:rsidRPr="00023E72">
        <w:rPr>
          <w:rFonts w:asciiTheme="minorEastAsia" w:hAnsiTheme="minorEastAsia" w:cs="Times New Roman"/>
          <w:sz w:val="28"/>
          <w:szCs w:val="28"/>
        </w:rPr>
        <w:t>的，园区给予</w:t>
      </w:r>
      <w:r w:rsidR="00DB7390" w:rsidRPr="00023E72">
        <w:rPr>
          <w:rFonts w:asciiTheme="minorEastAsia" w:hAnsiTheme="minorEastAsia" w:cs="Times New Roman"/>
          <w:sz w:val="28"/>
          <w:szCs w:val="28"/>
        </w:rPr>
        <w:t>配套</w:t>
      </w:r>
      <w:r w:rsidR="00BA18AB" w:rsidRPr="00023E72">
        <w:rPr>
          <w:rFonts w:asciiTheme="minorEastAsia" w:hAnsiTheme="minorEastAsia" w:cs="Times New Roman"/>
          <w:sz w:val="28"/>
          <w:szCs w:val="28"/>
        </w:rPr>
        <w:t>落户政策</w:t>
      </w:r>
      <w:r w:rsidR="00995E35" w:rsidRPr="00023E72">
        <w:rPr>
          <w:rFonts w:asciiTheme="minorEastAsia" w:hAnsiTheme="minorEastAsia" w:cs="Times New Roman"/>
          <w:sz w:val="28"/>
          <w:szCs w:val="28"/>
        </w:rPr>
        <w:t>支持</w:t>
      </w:r>
      <w:r w:rsidR="00BA18AB" w:rsidRPr="00023E72">
        <w:rPr>
          <w:rFonts w:asciiTheme="minorEastAsia" w:hAnsiTheme="minorEastAsia" w:cs="Times New Roman"/>
          <w:sz w:val="28"/>
          <w:szCs w:val="28"/>
        </w:rPr>
        <w:t>。</w:t>
      </w:r>
    </w:p>
    <w:p w:rsidR="009E1B14" w:rsidRPr="00023E72" w:rsidRDefault="00914A45" w:rsidP="0082295C">
      <w:pPr>
        <w:spacing w:line="500" w:lineRule="exact"/>
        <w:ind w:firstLine="420"/>
        <w:rPr>
          <w:rFonts w:asciiTheme="minorEastAsia" w:hAnsiTheme="minorEastAsia" w:cs="Times New Roman"/>
          <w:sz w:val="28"/>
          <w:szCs w:val="28"/>
        </w:rPr>
      </w:pPr>
      <w:r w:rsidRPr="00023E72">
        <w:rPr>
          <w:rFonts w:asciiTheme="minorEastAsia" w:hAnsiTheme="minorEastAsia" w:cs="Times New Roman"/>
          <w:sz w:val="28"/>
          <w:szCs w:val="28"/>
        </w:rPr>
        <w:t>4</w:t>
      </w:r>
      <w:r w:rsidR="009E1B14" w:rsidRPr="00023E72">
        <w:rPr>
          <w:rFonts w:asciiTheme="minorEastAsia" w:hAnsiTheme="minorEastAsia" w:cs="Times New Roman"/>
          <w:sz w:val="28"/>
          <w:szCs w:val="28"/>
        </w:rPr>
        <w:t>. 大赛组委会</w:t>
      </w:r>
      <w:r w:rsidR="00782809" w:rsidRPr="00023E72">
        <w:rPr>
          <w:rFonts w:asciiTheme="minorEastAsia" w:hAnsiTheme="minorEastAsia" w:cs="Times New Roman"/>
          <w:sz w:val="28"/>
          <w:szCs w:val="28"/>
        </w:rPr>
        <w:t>还</w:t>
      </w:r>
      <w:r w:rsidR="009E1B14" w:rsidRPr="00023E72">
        <w:rPr>
          <w:rFonts w:asciiTheme="minorEastAsia" w:hAnsiTheme="minorEastAsia" w:cs="Times New Roman"/>
          <w:sz w:val="28"/>
          <w:szCs w:val="28"/>
        </w:rPr>
        <w:t>将根据实际情况给各分赛区及预赛阶段未能进入全国总决赛的队伍颁发优胜奖证书。</w:t>
      </w:r>
    </w:p>
    <w:p w:rsidR="009E1B14" w:rsidRPr="00023E72" w:rsidRDefault="009E1B14" w:rsidP="0082295C">
      <w:pPr>
        <w:spacing w:line="500" w:lineRule="exact"/>
        <w:ind w:firstLine="420"/>
        <w:rPr>
          <w:rFonts w:asciiTheme="minorEastAsia" w:hAnsiTheme="minorEastAsia" w:cs="Times New Roman"/>
          <w:sz w:val="28"/>
          <w:szCs w:val="28"/>
        </w:rPr>
      </w:pPr>
    </w:p>
    <w:p w:rsidR="0011071C" w:rsidRPr="00023E72" w:rsidRDefault="007E3AC7" w:rsidP="0082295C">
      <w:pPr>
        <w:spacing w:line="500" w:lineRule="exact"/>
        <w:rPr>
          <w:rFonts w:asciiTheme="minorEastAsia" w:hAnsiTheme="minorEastAsia" w:cs="Times New Roman"/>
          <w:sz w:val="28"/>
          <w:szCs w:val="28"/>
        </w:rPr>
      </w:pPr>
      <w:r w:rsidRPr="00023E72">
        <w:rPr>
          <w:rFonts w:asciiTheme="minorEastAsia" w:hAnsiTheme="minorEastAsia" w:cs="Times New Roman"/>
          <w:sz w:val="28"/>
          <w:szCs w:val="28"/>
        </w:rPr>
        <w:t>十</w:t>
      </w:r>
      <w:r w:rsidR="00555ADC" w:rsidRPr="00023E72">
        <w:rPr>
          <w:rFonts w:asciiTheme="minorEastAsia" w:hAnsiTheme="minorEastAsia" w:cs="Times New Roman"/>
          <w:sz w:val="28"/>
          <w:szCs w:val="28"/>
        </w:rPr>
        <w:t>一</w:t>
      </w:r>
      <w:r w:rsidR="0011071C" w:rsidRPr="00023E72">
        <w:rPr>
          <w:rFonts w:asciiTheme="minorEastAsia" w:hAnsiTheme="minorEastAsia" w:cs="Times New Roman"/>
          <w:sz w:val="28"/>
          <w:szCs w:val="28"/>
        </w:rPr>
        <w:t>、其它</w:t>
      </w:r>
    </w:p>
    <w:p w:rsidR="00CD2EA6" w:rsidRPr="00023E72" w:rsidRDefault="0011071C" w:rsidP="0082295C">
      <w:pPr>
        <w:spacing w:line="500" w:lineRule="exact"/>
        <w:ind w:firstLineChars="200" w:firstLine="560"/>
        <w:rPr>
          <w:rFonts w:asciiTheme="minorEastAsia" w:hAnsiTheme="minorEastAsia" w:cs="Times New Roman"/>
          <w:sz w:val="28"/>
          <w:szCs w:val="28"/>
        </w:rPr>
      </w:pPr>
      <w:r w:rsidRPr="00023E72">
        <w:rPr>
          <w:rFonts w:asciiTheme="minorEastAsia" w:hAnsiTheme="minorEastAsia" w:cs="Times New Roman"/>
          <w:sz w:val="28"/>
          <w:szCs w:val="28"/>
        </w:rPr>
        <w:t>本赛项的最终解释权归本赛项执行委员会所有。</w:t>
      </w:r>
    </w:p>
    <w:sectPr w:rsidR="00CD2EA6" w:rsidRPr="00023E72" w:rsidSect="007C30AE">
      <w:pgSz w:w="11906" w:h="16838" w:code="9"/>
      <w:pgMar w:top="1304" w:right="1797"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5C5" w:rsidRDefault="007925C5" w:rsidP="004A398F">
      <w:r>
        <w:separator/>
      </w:r>
    </w:p>
  </w:endnote>
  <w:endnote w:type="continuationSeparator" w:id="0">
    <w:p w:rsidR="007925C5" w:rsidRDefault="007925C5" w:rsidP="004A39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5C5" w:rsidRDefault="007925C5" w:rsidP="004A398F">
      <w:r>
        <w:separator/>
      </w:r>
    </w:p>
  </w:footnote>
  <w:footnote w:type="continuationSeparator" w:id="0">
    <w:p w:rsidR="007925C5" w:rsidRDefault="007925C5" w:rsidP="004A39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F383E"/>
    <w:multiLevelType w:val="hybridMultilevel"/>
    <w:tmpl w:val="7C1A5B18"/>
    <w:lvl w:ilvl="0" w:tplc="B142D51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A793881"/>
    <w:multiLevelType w:val="hybridMultilevel"/>
    <w:tmpl w:val="5A5CEB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7E3029"/>
    <w:multiLevelType w:val="hybridMultilevel"/>
    <w:tmpl w:val="C5200908"/>
    <w:lvl w:ilvl="0" w:tplc="5FEE9C6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C8903F9"/>
    <w:multiLevelType w:val="hybridMultilevel"/>
    <w:tmpl w:val="F28A2C7E"/>
    <w:lvl w:ilvl="0" w:tplc="6506236A">
      <w:start w:val="7"/>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3922D5"/>
    <w:multiLevelType w:val="hybridMultilevel"/>
    <w:tmpl w:val="968AC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6E3A0E"/>
    <w:multiLevelType w:val="hybridMultilevel"/>
    <w:tmpl w:val="0936A792"/>
    <w:lvl w:ilvl="0" w:tplc="3780AF7A">
      <w:start w:val="1"/>
      <w:numFmt w:val="decimal"/>
      <w:lvlText w:val="%1、"/>
      <w:lvlJc w:val="left"/>
      <w:pPr>
        <w:ind w:left="1280" w:hanging="720"/>
      </w:pPr>
      <w:rPr>
        <w:rFonts w:hint="default"/>
        <w:color w:val="auto"/>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76CB2BA9"/>
    <w:multiLevelType w:val="hybridMultilevel"/>
    <w:tmpl w:val="503C9ABE"/>
    <w:lvl w:ilvl="0" w:tplc="F2AEB8BC">
      <w:start w:val="1"/>
      <w:numFmt w:val="decimal"/>
      <w:lvlText w:val="%1."/>
      <w:lvlJc w:val="left"/>
      <w:pPr>
        <w:tabs>
          <w:tab w:val="num" w:pos="720"/>
        </w:tabs>
        <w:ind w:left="720" w:hanging="360"/>
      </w:pPr>
    </w:lvl>
    <w:lvl w:ilvl="1" w:tplc="962C8F3C">
      <w:start w:val="1"/>
      <w:numFmt w:val="decimal"/>
      <w:lvlText w:val="%2."/>
      <w:lvlJc w:val="left"/>
      <w:pPr>
        <w:tabs>
          <w:tab w:val="num" w:pos="1440"/>
        </w:tabs>
        <w:ind w:left="1440" w:hanging="360"/>
      </w:pPr>
    </w:lvl>
    <w:lvl w:ilvl="2" w:tplc="66FAFD66" w:tentative="1">
      <w:start w:val="1"/>
      <w:numFmt w:val="decimal"/>
      <w:lvlText w:val="%3."/>
      <w:lvlJc w:val="left"/>
      <w:pPr>
        <w:tabs>
          <w:tab w:val="num" w:pos="2160"/>
        </w:tabs>
        <w:ind w:left="2160" w:hanging="360"/>
      </w:pPr>
    </w:lvl>
    <w:lvl w:ilvl="3" w:tplc="C8562760" w:tentative="1">
      <w:start w:val="1"/>
      <w:numFmt w:val="decimal"/>
      <w:lvlText w:val="%4."/>
      <w:lvlJc w:val="left"/>
      <w:pPr>
        <w:tabs>
          <w:tab w:val="num" w:pos="2880"/>
        </w:tabs>
        <w:ind w:left="2880" w:hanging="360"/>
      </w:pPr>
    </w:lvl>
    <w:lvl w:ilvl="4" w:tplc="17903758" w:tentative="1">
      <w:start w:val="1"/>
      <w:numFmt w:val="decimal"/>
      <w:lvlText w:val="%5."/>
      <w:lvlJc w:val="left"/>
      <w:pPr>
        <w:tabs>
          <w:tab w:val="num" w:pos="3600"/>
        </w:tabs>
        <w:ind w:left="3600" w:hanging="360"/>
      </w:pPr>
    </w:lvl>
    <w:lvl w:ilvl="5" w:tplc="8090BD1C" w:tentative="1">
      <w:start w:val="1"/>
      <w:numFmt w:val="decimal"/>
      <w:lvlText w:val="%6."/>
      <w:lvlJc w:val="left"/>
      <w:pPr>
        <w:tabs>
          <w:tab w:val="num" w:pos="4320"/>
        </w:tabs>
        <w:ind w:left="4320" w:hanging="360"/>
      </w:pPr>
    </w:lvl>
    <w:lvl w:ilvl="6" w:tplc="57E456FE" w:tentative="1">
      <w:start w:val="1"/>
      <w:numFmt w:val="decimal"/>
      <w:lvlText w:val="%7."/>
      <w:lvlJc w:val="left"/>
      <w:pPr>
        <w:tabs>
          <w:tab w:val="num" w:pos="5040"/>
        </w:tabs>
        <w:ind w:left="5040" w:hanging="360"/>
      </w:pPr>
    </w:lvl>
    <w:lvl w:ilvl="7" w:tplc="A46AF4C4" w:tentative="1">
      <w:start w:val="1"/>
      <w:numFmt w:val="decimal"/>
      <w:lvlText w:val="%8."/>
      <w:lvlJc w:val="left"/>
      <w:pPr>
        <w:tabs>
          <w:tab w:val="num" w:pos="5760"/>
        </w:tabs>
        <w:ind w:left="5760" w:hanging="360"/>
      </w:pPr>
    </w:lvl>
    <w:lvl w:ilvl="8" w:tplc="B0CE8220" w:tentative="1">
      <w:start w:val="1"/>
      <w:numFmt w:val="decimal"/>
      <w:lvlText w:val="%9."/>
      <w:lvlJc w:val="left"/>
      <w:pPr>
        <w:tabs>
          <w:tab w:val="num" w:pos="6480"/>
        </w:tabs>
        <w:ind w:left="6480" w:hanging="360"/>
      </w:pPr>
    </w:lvl>
  </w:abstractNum>
  <w:abstractNum w:abstractNumId="7">
    <w:nsid w:val="7D0C1957"/>
    <w:multiLevelType w:val="hybridMultilevel"/>
    <w:tmpl w:val="039610FA"/>
    <w:lvl w:ilvl="0" w:tplc="DC78794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3"/>
  </w:num>
  <w:num w:numId="4">
    <w:abstractNumId w:val="0"/>
  </w:num>
  <w:num w:numId="5">
    <w:abstractNumId w:val="2"/>
  </w:num>
  <w:num w:numId="6">
    <w:abstractNumId w:val="5"/>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361E"/>
    <w:rsid w:val="00003807"/>
    <w:rsid w:val="00003AA1"/>
    <w:rsid w:val="00010DDA"/>
    <w:rsid w:val="00010E89"/>
    <w:rsid w:val="000160B9"/>
    <w:rsid w:val="00022401"/>
    <w:rsid w:val="00022B11"/>
    <w:rsid w:val="00022F9D"/>
    <w:rsid w:val="00023E72"/>
    <w:rsid w:val="00026B32"/>
    <w:rsid w:val="00027348"/>
    <w:rsid w:val="00034C09"/>
    <w:rsid w:val="00043982"/>
    <w:rsid w:val="00076DA1"/>
    <w:rsid w:val="0008618D"/>
    <w:rsid w:val="00096E88"/>
    <w:rsid w:val="000C0DF9"/>
    <w:rsid w:val="000D17CE"/>
    <w:rsid w:val="000D246F"/>
    <w:rsid w:val="000D554D"/>
    <w:rsid w:val="000E1C83"/>
    <w:rsid w:val="000E78A0"/>
    <w:rsid w:val="000F5580"/>
    <w:rsid w:val="000F6332"/>
    <w:rsid w:val="000F7080"/>
    <w:rsid w:val="00101CD1"/>
    <w:rsid w:val="00105F6E"/>
    <w:rsid w:val="001070FD"/>
    <w:rsid w:val="0011071C"/>
    <w:rsid w:val="001166E8"/>
    <w:rsid w:val="001214D0"/>
    <w:rsid w:val="001324A8"/>
    <w:rsid w:val="00134973"/>
    <w:rsid w:val="00136143"/>
    <w:rsid w:val="001443BB"/>
    <w:rsid w:val="001470AA"/>
    <w:rsid w:val="00153AA6"/>
    <w:rsid w:val="0016720F"/>
    <w:rsid w:val="00182E7B"/>
    <w:rsid w:val="00183F49"/>
    <w:rsid w:val="00190E3B"/>
    <w:rsid w:val="001A0889"/>
    <w:rsid w:val="001B200E"/>
    <w:rsid w:val="001B3252"/>
    <w:rsid w:val="001B4D67"/>
    <w:rsid w:val="001C5D8C"/>
    <w:rsid w:val="001D0CA3"/>
    <w:rsid w:val="001D4C53"/>
    <w:rsid w:val="001E230E"/>
    <w:rsid w:val="001E4169"/>
    <w:rsid w:val="001E5D23"/>
    <w:rsid w:val="001E7BEC"/>
    <w:rsid w:val="001F1CC1"/>
    <w:rsid w:val="00200D23"/>
    <w:rsid w:val="00202808"/>
    <w:rsid w:val="00202AB7"/>
    <w:rsid w:val="00204ECA"/>
    <w:rsid w:val="002074B4"/>
    <w:rsid w:val="00211F01"/>
    <w:rsid w:val="00211F34"/>
    <w:rsid w:val="0022265D"/>
    <w:rsid w:val="0022754F"/>
    <w:rsid w:val="002378E1"/>
    <w:rsid w:val="002432AF"/>
    <w:rsid w:val="00250A33"/>
    <w:rsid w:val="00250D5A"/>
    <w:rsid w:val="0026024D"/>
    <w:rsid w:val="002700E6"/>
    <w:rsid w:val="00275BDD"/>
    <w:rsid w:val="00276122"/>
    <w:rsid w:val="002776C8"/>
    <w:rsid w:val="002810C4"/>
    <w:rsid w:val="00284049"/>
    <w:rsid w:val="00286BD7"/>
    <w:rsid w:val="00295844"/>
    <w:rsid w:val="002A2AA0"/>
    <w:rsid w:val="002B1D70"/>
    <w:rsid w:val="002B6E61"/>
    <w:rsid w:val="002B7021"/>
    <w:rsid w:val="002C09D5"/>
    <w:rsid w:val="002D42A5"/>
    <w:rsid w:val="002E2235"/>
    <w:rsid w:val="002E65D3"/>
    <w:rsid w:val="00303B53"/>
    <w:rsid w:val="0033001D"/>
    <w:rsid w:val="0034107E"/>
    <w:rsid w:val="003449C0"/>
    <w:rsid w:val="003508EB"/>
    <w:rsid w:val="00351F35"/>
    <w:rsid w:val="00357080"/>
    <w:rsid w:val="00360BCB"/>
    <w:rsid w:val="003675BD"/>
    <w:rsid w:val="003716C0"/>
    <w:rsid w:val="003907B1"/>
    <w:rsid w:val="003935C7"/>
    <w:rsid w:val="003A0C4A"/>
    <w:rsid w:val="003A42FC"/>
    <w:rsid w:val="003A4509"/>
    <w:rsid w:val="003B04EF"/>
    <w:rsid w:val="003B0A42"/>
    <w:rsid w:val="003B1DAB"/>
    <w:rsid w:val="003B7FF9"/>
    <w:rsid w:val="003C1219"/>
    <w:rsid w:val="003C3110"/>
    <w:rsid w:val="003D2C7C"/>
    <w:rsid w:val="003D3792"/>
    <w:rsid w:val="003D57E9"/>
    <w:rsid w:val="00413846"/>
    <w:rsid w:val="00414806"/>
    <w:rsid w:val="0042006C"/>
    <w:rsid w:val="00421AE4"/>
    <w:rsid w:val="00457A0E"/>
    <w:rsid w:val="00460C2A"/>
    <w:rsid w:val="0046243B"/>
    <w:rsid w:val="00466F34"/>
    <w:rsid w:val="0048133E"/>
    <w:rsid w:val="00481CCD"/>
    <w:rsid w:val="0048267B"/>
    <w:rsid w:val="00494662"/>
    <w:rsid w:val="004A398F"/>
    <w:rsid w:val="004A59F8"/>
    <w:rsid w:val="004A6D2F"/>
    <w:rsid w:val="004C47EF"/>
    <w:rsid w:val="004C710C"/>
    <w:rsid w:val="004C7BC2"/>
    <w:rsid w:val="004D66DD"/>
    <w:rsid w:val="004E66BD"/>
    <w:rsid w:val="004F08B3"/>
    <w:rsid w:val="004F22C6"/>
    <w:rsid w:val="004F633F"/>
    <w:rsid w:val="005141BD"/>
    <w:rsid w:val="0051440B"/>
    <w:rsid w:val="00517584"/>
    <w:rsid w:val="0054338D"/>
    <w:rsid w:val="005459BE"/>
    <w:rsid w:val="00551187"/>
    <w:rsid w:val="00552721"/>
    <w:rsid w:val="00554CE4"/>
    <w:rsid w:val="00555217"/>
    <w:rsid w:val="00555ADC"/>
    <w:rsid w:val="00556491"/>
    <w:rsid w:val="00571A91"/>
    <w:rsid w:val="0057386C"/>
    <w:rsid w:val="005747F7"/>
    <w:rsid w:val="005755C3"/>
    <w:rsid w:val="00582E60"/>
    <w:rsid w:val="00582F43"/>
    <w:rsid w:val="00583D5D"/>
    <w:rsid w:val="0058567A"/>
    <w:rsid w:val="00592F0D"/>
    <w:rsid w:val="005931F4"/>
    <w:rsid w:val="00597B62"/>
    <w:rsid w:val="00597C93"/>
    <w:rsid w:val="005A36D6"/>
    <w:rsid w:val="005A3CEB"/>
    <w:rsid w:val="005A70DD"/>
    <w:rsid w:val="005B1DF4"/>
    <w:rsid w:val="005B6DB8"/>
    <w:rsid w:val="005B790D"/>
    <w:rsid w:val="005C6F0B"/>
    <w:rsid w:val="005D548D"/>
    <w:rsid w:val="005E2277"/>
    <w:rsid w:val="005E24B9"/>
    <w:rsid w:val="005E5155"/>
    <w:rsid w:val="005E5282"/>
    <w:rsid w:val="005E6499"/>
    <w:rsid w:val="005F6648"/>
    <w:rsid w:val="006028A1"/>
    <w:rsid w:val="00602A60"/>
    <w:rsid w:val="00603CAB"/>
    <w:rsid w:val="00610A62"/>
    <w:rsid w:val="00612E89"/>
    <w:rsid w:val="00617FA6"/>
    <w:rsid w:val="0062560A"/>
    <w:rsid w:val="006325E8"/>
    <w:rsid w:val="006328C1"/>
    <w:rsid w:val="00632B53"/>
    <w:rsid w:val="00635522"/>
    <w:rsid w:val="0063730B"/>
    <w:rsid w:val="006408F2"/>
    <w:rsid w:val="006445EE"/>
    <w:rsid w:val="00652DF1"/>
    <w:rsid w:val="0065439E"/>
    <w:rsid w:val="0065656A"/>
    <w:rsid w:val="00660FBD"/>
    <w:rsid w:val="00662F28"/>
    <w:rsid w:val="00671DB4"/>
    <w:rsid w:val="006765EE"/>
    <w:rsid w:val="00682FD2"/>
    <w:rsid w:val="00684D46"/>
    <w:rsid w:val="00692746"/>
    <w:rsid w:val="00695B28"/>
    <w:rsid w:val="006A2571"/>
    <w:rsid w:val="00702CC6"/>
    <w:rsid w:val="00710AC1"/>
    <w:rsid w:val="00714113"/>
    <w:rsid w:val="00716CB7"/>
    <w:rsid w:val="0072035C"/>
    <w:rsid w:val="007219B2"/>
    <w:rsid w:val="0072441A"/>
    <w:rsid w:val="00725B3D"/>
    <w:rsid w:val="007260B0"/>
    <w:rsid w:val="00727D27"/>
    <w:rsid w:val="00737B0D"/>
    <w:rsid w:val="00741E82"/>
    <w:rsid w:val="0074232D"/>
    <w:rsid w:val="0074360C"/>
    <w:rsid w:val="007455B4"/>
    <w:rsid w:val="00754D2B"/>
    <w:rsid w:val="00755F14"/>
    <w:rsid w:val="00772A8D"/>
    <w:rsid w:val="0077718A"/>
    <w:rsid w:val="00782809"/>
    <w:rsid w:val="007925C5"/>
    <w:rsid w:val="00794179"/>
    <w:rsid w:val="007A13BC"/>
    <w:rsid w:val="007A1E3F"/>
    <w:rsid w:val="007A7234"/>
    <w:rsid w:val="007B387D"/>
    <w:rsid w:val="007B44E3"/>
    <w:rsid w:val="007C30AE"/>
    <w:rsid w:val="007E3AC7"/>
    <w:rsid w:val="007F0810"/>
    <w:rsid w:val="007F1C5F"/>
    <w:rsid w:val="007F6D27"/>
    <w:rsid w:val="008000D9"/>
    <w:rsid w:val="008054E0"/>
    <w:rsid w:val="00811045"/>
    <w:rsid w:val="0082295C"/>
    <w:rsid w:val="00832DF8"/>
    <w:rsid w:val="0084305F"/>
    <w:rsid w:val="0084396E"/>
    <w:rsid w:val="0085295D"/>
    <w:rsid w:val="00854EC6"/>
    <w:rsid w:val="00854F62"/>
    <w:rsid w:val="00862E86"/>
    <w:rsid w:val="008709F5"/>
    <w:rsid w:val="008849B4"/>
    <w:rsid w:val="00887FB9"/>
    <w:rsid w:val="00892DCB"/>
    <w:rsid w:val="008A420E"/>
    <w:rsid w:val="008C08FF"/>
    <w:rsid w:val="008C27AD"/>
    <w:rsid w:val="008C43CF"/>
    <w:rsid w:val="008D461F"/>
    <w:rsid w:val="008D629C"/>
    <w:rsid w:val="008D6748"/>
    <w:rsid w:val="008E7AC0"/>
    <w:rsid w:val="008F0CB6"/>
    <w:rsid w:val="008F4862"/>
    <w:rsid w:val="008F4E37"/>
    <w:rsid w:val="008F5F5D"/>
    <w:rsid w:val="008F7609"/>
    <w:rsid w:val="00906AE7"/>
    <w:rsid w:val="00914A45"/>
    <w:rsid w:val="00914F9C"/>
    <w:rsid w:val="0091783B"/>
    <w:rsid w:val="009262E7"/>
    <w:rsid w:val="009346A1"/>
    <w:rsid w:val="00936700"/>
    <w:rsid w:val="0093793A"/>
    <w:rsid w:val="00956538"/>
    <w:rsid w:val="009743E9"/>
    <w:rsid w:val="009748AE"/>
    <w:rsid w:val="00982549"/>
    <w:rsid w:val="009843A5"/>
    <w:rsid w:val="00987DAA"/>
    <w:rsid w:val="00995E35"/>
    <w:rsid w:val="009A38EE"/>
    <w:rsid w:val="009B5F71"/>
    <w:rsid w:val="009C1E30"/>
    <w:rsid w:val="009C705B"/>
    <w:rsid w:val="009D3594"/>
    <w:rsid w:val="009D72C4"/>
    <w:rsid w:val="009E1B14"/>
    <w:rsid w:val="009F0F7F"/>
    <w:rsid w:val="009F3B6B"/>
    <w:rsid w:val="00A0361E"/>
    <w:rsid w:val="00A04932"/>
    <w:rsid w:val="00A15FA3"/>
    <w:rsid w:val="00A160C2"/>
    <w:rsid w:val="00A16866"/>
    <w:rsid w:val="00A22052"/>
    <w:rsid w:val="00A23675"/>
    <w:rsid w:val="00A3240B"/>
    <w:rsid w:val="00A36E5A"/>
    <w:rsid w:val="00A41533"/>
    <w:rsid w:val="00A46946"/>
    <w:rsid w:val="00A50D33"/>
    <w:rsid w:val="00A52BE8"/>
    <w:rsid w:val="00A532EF"/>
    <w:rsid w:val="00A55F4C"/>
    <w:rsid w:val="00A61AE6"/>
    <w:rsid w:val="00A747F1"/>
    <w:rsid w:val="00AA3CE9"/>
    <w:rsid w:val="00AB12FA"/>
    <w:rsid w:val="00AB193E"/>
    <w:rsid w:val="00AB658B"/>
    <w:rsid w:val="00AC2DE4"/>
    <w:rsid w:val="00AD2EB4"/>
    <w:rsid w:val="00AD3635"/>
    <w:rsid w:val="00AD525C"/>
    <w:rsid w:val="00AE0462"/>
    <w:rsid w:val="00AE0A18"/>
    <w:rsid w:val="00AE12D6"/>
    <w:rsid w:val="00AE17EC"/>
    <w:rsid w:val="00AE260B"/>
    <w:rsid w:val="00AE2DA8"/>
    <w:rsid w:val="00AF53CB"/>
    <w:rsid w:val="00AF6141"/>
    <w:rsid w:val="00B03B50"/>
    <w:rsid w:val="00B0438E"/>
    <w:rsid w:val="00B116A5"/>
    <w:rsid w:val="00B15B0F"/>
    <w:rsid w:val="00B25963"/>
    <w:rsid w:val="00B31713"/>
    <w:rsid w:val="00B47D95"/>
    <w:rsid w:val="00B55BED"/>
    <w:rsid w:val="00B56AFB"/>
    <w:rsid w:val="00B575F0"/>
    <w:rsid w:val="00B70B6F"/>
    <w:rsid w:val="00B71569"/>
    <w:rsid w:val="00B80E7F"/>
    <w:rsid w:val="00B86519"/>
    <w:rsid w:val="00B97E75"/>
    <w:rsid w:val="00BA18AB"/>
    <w:rsid w:val="00BA3763"/>
    <w:rsid w:val="00BA76F6"/>
    <w:rsid w:val="00BB7388"/>
    <w:rsid w:val="00BC5B8F"/>
    <w:rsid w:val="00BC6584"/>
    <w:rsid w:val="00BD5451"/>
    <w:rsid w:val="00BD7486"/>
    <w:rsid w:val="00BE25FE"/>
    <w:rsid w:val="00BE4116"/>
    <w:rsid w:val="00BE7C79"/>
    <w:rsid w:val="00BF2645"/>
    <w:rsid w:val="00BF2EA0"/>
    <w:rsid w:val="00BF30D2"/>
    <w:rsid w:val="00C05B66"/>
    <w:rsid w:val="00C205AF"/>
    <w:rsid w:val="00C32CA7"/>
    <w:rsid w:val="00C37D94"/>
    <w:rsid w:val="00C41402"/>
    <w:rsid w:val="00C414E0"/>
    <w:rsid w:val="00C41E3C"/>
    <w:rsid w:val="00C46028"/>
    <w:rsid w:val="00C5621C"/>
    <w:rsid w:val="00C56D83"/>
    <w:rsid w:val="00C60743"/>
    <w:rsid w:val="00C62F4A"/>
    <w:rsid w:val="00C66EB6"/>
    <w:rsid w:val="00C67B13"/>
    <w:rsid w:val="00C730A5"/>
    <w:rsid w:val="00C77233"/>
    <w:rsid w:val="00C86A38"/>
    <w:rsid w:val="00C9155B"/>
    <w:rsid w:val="00CA1593"/>
    <w:rsid w:val="00CB24E8"/>
    <w:rsid w:val="00CC5DD2"/>
    <w:rsid w:val="00CD2681"/>
    <w:rsid w:val="00CD2EA6"/>
    <w:rsid w:val="00CD3E1C"/>
    <w:rsid w:val="00CD5142"/>
    <w:rsid w:val="00CD5551"/>
    <w:rsid w:val="00CE04D2"/>
    <w:rsid w:val="00CF184A"/>
    <w:rsid w:val="00CF693F"/>
    <w:rsid w:val="00D12E8F"/>
    <w:rsid w:val="00D157AF"/>
    <w:rsid w:val="00D23D1E"/>
    <w:rsid w:val="00D2684C"/>
    <w:rsid w:val="00D270FD"/>
    <w:rsid w:val="00D43062"/>
    <w:rsid w:val="00D46B8A"/>
    <w:rsid w:val="00D46E00"/>
    <w:rsid w:val="00D50D5B"/>
    <w:rsid w:val="00D5435D"/>
    <w:rsid w:val="00D56D5F"/>
    <w:rsid w:val="00D5768D"/>
    <w:rsid w:val="00D628F2"/>
    <w:rsid w:val="00D724E9"/>
    <w:rsid w:val="00D72D36"/>
    <w:rsid w:val="00D81117"/>
    <w:rsid w:val="00D904B1"/>
    <w:rsid w:val="00D92194"/>
    <w:rsid w:val="00D92836"/>
    <w:rsid w:val="00D933D4"/>
    <w:rsid w:val="00D96892"/>
    <w:rsid w:val="00DA1D3E"/>
    <w:rsid w:val="00DA6E6D"/>
    <w:rsid w:val="00DB13AC"/>
    <w:rsid w:val="00DB7390"/>
    <w:rsid w:val="00DC5324"/>
    <w:rsid w:val="00DD31B3"/>
    <w:rsid w:val="00DE39FC"/>
    <w:rsid w:val="00DF7D3E"/>
    <w:rsid w:val="00E012D9"/>
    <w:rsid w:val="00E229B5"/>
    <w:rsid w:val="00E263FB"/>
    <w:rsid w:val="00E434AE"/>
    <w:rsid w:val="00E47A9C"/>
    <w:rsid w:val="00E47C96"/>
    <w:rsid w:val="00E52741"/>
    <w:rsid w:val="00E52DDA"/>
    <w:rsid w:val="00E62588"/>
    <w:rsid w:val="00E75F2C"/>
    <w:rsid w:val="00E832E1"/>
    <w:rsid w:val="00E84652"/>
    <w:rsid w:val="00E848FE"/>
    <w:rsid w:val="00E84DFB"/>
    <w:rsid w:val="00E84E4B"/>
    <w:rsid w:val="00EB1509"/>
    <w:rsid w:val="00EC0834"/>
    <w:rsid w:val="00ED113F"/>
    <w:rsid w:val="00ED23AE"/>
    <w:rsid w:val="00ED7A5D"/>
    <w:rsid w:val="00EE1B5B"/>
    <w:rsid w:val="00EF085F"/>
    <w:rsid w:val="00EF20E0"/>
    <w:rsid w:val="00EF3884"/>
    <w:rsid w:val="00EF6DB2"/>
    <w:rsid w:val="00F165C6"/>
    <w:rsid w:val="00F265DD"/>
    <w:rsid w:val="00F330D7"/>
    <w:rsid w:val="00F337A4"/>
    <w:rsid w:val="00F36AAC"/>
    <w:rsid w:val="00F46798"/>
    <w:rsid w:val="00F539CD"/>
    <w:rsid w:val="00F5458B"/>
    <w:rsid w:val="00F65484"/>
    <w:rsid w:val="00F7578A"/>
    <w:rsid w:val="00F75D5D"/>
    <w:rsid w:val="00F8228D"/>
    <w:rsid w:val="00F85D7F"/>
    <w:rsid w:val="00F90967"/>
    <w:rsid w:val="00F950D6"/>
    <w:rsid w:val="00F9797E"/>
    <w:rsid w:val="00FB2CFF"/>
    <w:rsid w:val="00FB74DB"/>
    <w:rsid w:val="00FB777A"/>
    <w:rsid w:val="00FC11AB"/>
    <w:rsid w:val="00FC4015"/>
    <w:rsid w:val="00FE2895"/>
    <w:rsid w:val="00FF69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D27"/>
    <w:pPr>
      <w:widowControl w:val="0"/>
      <w:jc w:val="both"/>
    </w:pPr>
  </w:style>
  <w:style w:type="paragraph" w:styleId="1">
    <w:name w:val="heading 1"/>
    <w:basedOn w:val="a"/>
    <w:next w:val="a"/>
    <w:link w:val="1Char"/>
    <w:uiPriority w:val="9"/>
    <w:qFormat/>
    <w:rsid w:val="00AE046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E046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113F"/>
    <w:pPr>
      <w:ind w:firstLineChars="200" w:firstLine="420"/>
    </w:pPr>
  </w:style>
  <w:style w:type="character" w:customStyle="1" w:styleId="1Char">
    <w:name w:val="标题 1 Char"/>
    <w:basedOn w:val="a0"/>
    <w:link w:val="1"/>
    <w:uiPriority w:val="9"/>
    <w:rsid w:val="00AE0462"/>
    <w:rPr>
      <w:b/>
      <w:bCs/>
      <w:kern w:val="44"/>
      <w:sz w:val="44"/>
      <w:szCs w:val="44"/>
    </w:rPr>
  </w:style>
  <w:style w:type="character" w:customStyle="1" w:styleId="2Char">
    <w:name w:val="标题 2 Char"/>
    <w:basedOn w:val="a0"/>
    <w:link w:val="2"/>
    <w:uiPriority w:val="9"/>
    <w:rsid w:val="00AE0462"/>
    <w:rPr>
      <w:rFonts w:asciiTheme="majorHAnsi" w:eastAsiaTheme="majorEastAsia" w:hAnsiTheme="majorHAnsi" w:cstheme="majorBidi"/>
      <w:b/>
      <w:bCs/>
      <w:sz w:val="32"/>
      <w:szCs w:val="32"/>
    </w:rPr>
  </w:style>
  <w:style w:type="table" w:styleId="a4">
    <w:name w:val="Table Grid"/>
    <w:basedOn w:val="a1"/>
    <w:uiPriority w:val="59"/>
    <w:rsid w:val="006355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4A39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A398F"/>
    <w:rPr>
      <w:sz w:val="18"/>
      <w:szCs w:val="18"/>
    </w:rPr>
  </w:style>
  <w:style w:type="paragraph" w:styleId="a6">
    <w:name w:val="footer"/>
    <w:basedOn w:val="a"/>
    <w:link w:val="Char0"/>
    <w:uiPriority w:val="99"/>
    <w:unhideWhenUsed/>
    <w:rsid w:val="004A398F"/>
    <w:pPr>
      <w:tabs>
        <w:tab w:val="center" w:pos="4153"/>
        <w:tab w:val="right" w:pos="8306"/>
      </w:tabs>
      <w:snapToGrid w:val="0"/>
      <w:jc w:val="left"/>
    </w:pPr>
    <w:rPr>
      <w:sz w:val="18"/>
      <w:szCs w:val="18"/>
    </w:rPr>
  </w:style>
  <w:style w:type="character" w:customStyle="1" w:styleId="Char0">
    <w:name w:val="页脚 Char"/>
    <w:basedOn w:val="a0"/>
    <w:link w:val="a6"/>
    <w:uiPriority w:val="99"/>
    <w:rsid w:val="004A398F"/>
    <w:rPr>
      <w:sz w:val="18"/>
      <w:szCs w:val="18"/>
    </w:rPr>
  </w:style>
  <w:style w:type="paragraph" w:customStyle="1" w:styleId="Default">
    <w:name w:val="Default"/>
    <w:rsid w:val="00794179"/>
    <w:pPr>
      <w:widowControl w:val="0"/>
      <w:autoSpaceDE w:val="0"/>
      <w:autoSpaceDN w:val="0"/>
      <w:adjustRightInd w:val="0"/>
    </w:pPr>
    <w:rPr>
      <w:rFonts w:ascii="Calibri" w:hAnsi="Calibri" w:cs="Calibri"/>
      <w:color w:val="000000"/>
      <w:kern w:val="0"/>
      <w:sz w:val="24"/>
      <w:szCs w:val="24"/>
    </w:rPr>
  </w:style>
  <w:style w:type="paragraph" w:styleId="a7">
    <w:name w:val="Balloon Text"/>
    <w:basedOn w:val="a"/>
    <w:link w:val="Char1"/>
    <w:uiPriority w:val="99"/>
    <w:semiHidden/>
    <w:unhideWhenUsed/>
    <w:rsid w:val="0054338D"/>
    <w:rPr>
      <w:sz w:val="18"/>
      <w:szCs w:val="18"/>
    </w:rPr>
  </w:style>
  <w:style w:type="character" w:customStyle="1" w:styleId="Char1">
    <w:name w:val="批注框文本 Char"/>
    <w:basedOn w:val="a0"/>
    <w:link w:val="a7"/>
    <w:uiPriority w:val="99"/>
    <w:semiHidden/>
    <w:rsid w:val="0054338D"/>
    <w:rPr>
      <w:sz w:val="18"/>
      <w:szCs w:val="18"/>
    </w:rPr>
  </w:style>
  <w:style w:type="character" w:styleId="a8">
    <w:name w:val="Hyperlink"/>
    <w:basedOn w:val="a0"/>
    <w:uiPriority w:val="99"/>
    <w:unhideWhenUsed/>
    <w:rsid w:val="00DF7D3E"/>
    <w:rPr>
      <w:color w:val="0000FF" w:themeColor="hyperlink"/>
      <w:u w:val="single"/>
    </w:rPr>
  </w:style>
  <w:style w:type="character" w:styleId="a9">
    <w:name w:val="FollowedHyperlink"/>
    <w:basedOn w:val="a0"/>
    <w:uiPriority w:val="99"/>
    <w:semiHidden/>
    <w:unhideWhenUsed/>
    <w:rsid w:val="00D9283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025906583">
      <w:bodyDiv w:val="1"/>
      <w:marLeft w:val="0"/>
      <w:marRight w:val="0"/>
      <w:marTop w:val="0"/>
      <w:marBottom w:val="0"/>
      <w:divBdr>
        <w:top w:val="none" w:sz="0" w:space="0" w:color="auto"/>
        <w:left w:val="none" w:sz="0" w:space="0" w:color="auto"/>
        <w:bottom w:val="none" w:sz="0" w:space="0" w:color="auto"/>
        <w:right w:val="none" w:sz="0" w:space="0" w:color="auto"/>
      </w:divBdr>
    </w:div>
    <w:div w:id="1457599214">
      <w:bodyDiv w:val="1"/>
      <w:marLeft w:val="0"/>
      <w:marRight w:val="0"/>
      <w:marTop w:val="0"/>
      <w:marBottom w:val="0"/>
      <w:divBdr>
        <w:top w:val="none" w:sz="0" w:space="0" w:color="auto"/>
        <w:left w:val="none" w:sz="0" w:space="0" w:color="auto"/>
        <w:bottom w:val="none" w:sz="0" w:space="0" w:color="auto"/>
        <w:right w:val="none" w:sz="0" w:space="0" w:color="auto"/>
      </w:divBdr>
      <w:divsChild>
        <w:div w:id="423455477">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AC0B3-4B20-46D7-88C7-CE76BF2D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Pages>
  <Words>570</Words>
  <Characters>3254</Characters>
  <Application>Microsoft Office Word</Application>
  <DocSecurity>0</DocSecurity>
  <Lines>27</Lines>
  <Paragraphs>7</Paragraphs>
  <ScaleCrop>false</ScaleCrop>
  <Company/>
  <LinksUpToDate>false</LinksUpToDate>
  <CharactersWithSpaces>3817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shendian</dc:creator>
  <cp:lastModifiedBy>zhangjie</cp:lastModifiedBy>
  <cp:revision>42</cp:revision>
  <dcterms:created xsi:type="dcterms:W3CDTF">2016-07-20T03:05:00Z</dcterms:created>
  <dcterms:modified xsi:type="dcterms:W3CDTF">2017-06-06T08:06:00Z</dcterms:modified>
</cp:coreProperties>
</file>